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97" w:rsidRDefault="004E4E97" w:rsidP="00182770">
      <w:pPr>
        <w:autoSpaceDE w:val="0"/>
        <w:autoSpaceDN w:val="0"/>
        <w:adjustRightInd w:val="0"/>
        <w:spacing w:after="0" w:line="240" w:lineRule="auto"/>
        <w:rPr>
          <w:rFonts w:ascii="Times New Roman" w:hAnsi="Times New Roman" w:cs="Times New Roman"/>
          <w:bCs/>
          <w:sz w:val="24"/>
          <w:szCs w:val="24"/>
        </w:rPr>
      </w:pPr>
    </w:p>
    <w:p w:rsidR="004E4E97" w:rsidRDefault="004E4E97" w:rsidP="00182770">
      <w:pPr>
        <w:autoSpaceDE w:val="0"/>
        <w:autoSpaceDN w:val="0"/>
        <w:adjustRightInd w:val="0"/>
        <w:spacing w:after="0" w:line="240" w:lineRule="auto"/>
        <w:rPr>
          <w:rFonts w:ascii="Times New Roman" w:hAnsi="Times New Roman" w:cs="Times New Roman"/>
          <w:bCs/>
          <w:sz w:val="24"/>
          <w:szCs w:val="24"/>
        </w:rPr>
      </w:pPr>
      <w:r w:rsidRPr="004E4E97">
        <w:rPr>
          <w:rFonts w:ascii="Times New Roman" w:hAnsi="Times New Roman" w:cs="Times New Roman"/>
          <w:bCs/>
          <w:noProof/>
          <w:sz w:val="24"/>
          <w:szCs w:val="24"/>
          <w:lang w:eastAsia="ru-RU"/>
        </w:rPr>
        <w:drawing>
          <wp:inline distT="0" distB="0" distL="0" distR="0">
            <wp:extent cx="2864485" cy="826135"/>
            <wp:effectExtent l="19050" t="0" r="0" b="0"/>
            <wp:docPr id="1" name="Рисунок 1" descr="https://fsd.multiurok.ru/html/2021/09/16/s_61436e2379307/phpcrQW0P_fizika.-vneurochka-deyatelnost-7-9-klass_html_c4af3b6a9de5c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9/16/s_61436e2379307/phpcrQW0P_fizika.-vneurochka-deyatelnost-7-9-klass_html_c4af3b6a9de5c152.png"/>
                    <pic:cNvPicPr>
                      <a:picLocks noChangeAspect="1" noChangeArrowheads="1"/>
                    </pic:cNvPicPr>
                  </pic:nvPicPr>
                  <pic:blipFill>
                    <a:blip r:embed="rId5"/>
                    <a:srcRect/>
                    <a:stretch>
                      <a:fillRect/>
                    </a:stretch>
                  </pic:blipFill>
                  <pic:spPr bwMode="auto">
                    <a:xfrm>
                      <a:off x="0" y="0"/>
                      <a:ext cx="2864485" cy="826135"/>
                    </a:xfrm>
                    <a:prstGeom prst="rect">
                      <a:avLst/>
                    </a:prstGeom>
                    <a:noFill/>
                    <a:ln w="9525">
                      <a:noFill/>
                      <a:miter lim="800000"/>
                      <a:headEnd/>
                      <a:tailEnd/>
                    </a:ln>
                  </pic:spPr>
                </pic:pic>
              </a:graphicData>
            </a:graphic>
          </wp:inline>
        </w:drawing>
      </w:r>
    </w:p>
    <w:p w:rsidR="004E4E97" w:rsidRDefault="004E4E97" w:rsidP="00182770">
      <w:pPr>
        <w:autoSpaceDE w:val="0"/>
        <w:autoSpaceDN w:val="0"/>
        <w:adjustRightInd w:val="0"/>
        <w:spacing w:after="0" w:line="240" w:lineRule="auto"/>
        <w:rPr>
          <w:rFonts w:ascii="Times New Roman" w:hAnsi="Times New Roman" w:cs="Times New Roman"/>
          <w:bCs/>
          <w:sz w:val="24"/>
          <w:szCs w:val="24"/>
        </w:rPr>
      </w:pPr>
    </w:p>
    <w:p w:rsidR="004E4E97" w:rsidRDefault="004E4E97" w:rsidP="00182770">
      <w:pPr>
        <w:autoSpaceDE w:val="0"/>
        <w:autoSpaceDN w:val="0"/>
        <w:adjustRightInd w:val="0"/>
        <w:spacing w:after="0" w:line="240" w:lineRule="auto"/>
        <w:rPr>
          <w:rFonts w:ascii="Times New Roman" w:hAnsi="Times New Roman" w:cs="Times New Roman"/>
          <w:bCs/>
          <w:sz w:val="24"/>
          <w:szCs w:val="24"/>
        </w:rPr>
      </w:pPr>
    </w:p>
    <w:p w:rsidR="00182770" w:rsidRPr="00182770" w:rsidRDefault="00182770" w:rsidP="00182770">
      <w:pPr>
        <w:autoSpaceDE w:val="0"/>
        <w:autoSpaceDN w:val="0"/>
        <w:adjustRightInd w:val="0"/>
        <w:spacing w:after="0" w:line="240" w:lineRule="auto"/>
        <w:rPr>
          <w:rFonts w:ascii="Times New Roman" w:hAnsi="Times New Roman" w:cs="Times New Roman"/>
          <w:bCs/>
          <w:sz w:val="24"/>
          <w:szCs w:val="24"/>
        </w:rPr>
      </w:pPr>
      <w:r w:rsidRPr="00182770">
        <w:rPr>
          <w:rFonts w:ascii="Times New Roman" w:hAnsi="Times New Roman" w:cs="Times New Roman"/>
          <w:bCs/>
          <w:sz w:val="24"/>
          <w:szCs w:val="24"/>
        </w:rPr>
        <w:t>Муниципальное бюджетное  общеобразовательное учреждение</w:t>
      </w:r>
    </w:p>
    <w:p w:rsidR="00182770" w:rsidRDefault="00182770" w:rsidP="00182770">
      <w:pPr>
        <w:autoSpaceDE w:val="0"/>
        <w:autoSpaceDN w:val="0"/>
        <w:adjustRightInd w:val="0"/>
        <w:spacing w:after="0" w:line="240" w:lineRule="auto"/>
        <w:rPr>
          <w:rFonts w:ascii="Times New Roman" w:hAnsi="Times New Roman" w:cs="Times New Roman"/>
          <w:bCs/>
          <w:sz w:val="24"/>
          <w:szCs w:val="24"/>
        </w:rPr>
      </w:pPr>
      <w:r w:rsidRPr="00182770">
        <w:rPr>
          <w:rFonts w:ascii="Times New Roman" w:hAnsi="Times New Roman" w:cs="Times New Roman"/>
          <w:bCs/>
          <w:sz w:val="24"/>
          <w:szCs w:val="24"/>
        </w:rPr>
        <w:t xml:space="preserve">Вятская  средняя общеобразовательная школа </w:t>
      </w:r>
    </w:p>
    <w:p w:rsidR="00182770" w:rsidRPr="00182770" w:rsidRDefault="00182770" w:rsidP="00182770">
      <w:pPr>
        <w:autoSpaceDE w:val="0"/>
        <w:autoSpaceDN w:val="0"/>
        <w:adjustRightInd w:val="0"/>
        <w:spacing w:after="0" w:line="240" w:lineRule="auto"/>
        <w:rPr>
          <w:rFonts w:ascii="Times New Roman" w:hAnsi="Times New Roman" w:cs="Times New Roman"/>
          <w:bCs/>
          <w:sz w:val="24"/>
          <w:szCs w:val="24"/>
        </w:rPr>
      </w:pPr>
      <w:r w:rsidRPr="00182770">
        <w:rPr>
          <w:rFonts w:ascii="Times New Roman" w:hAnsi="Times New Roman" w:cs="Times New Roman"/>
          <w:bCs/>
          <w:sz w:val="24"/>
          <w:szCs w:val="24"/>
        </w:rPr>
        <w:t>Некрасовского</w:t>
      </w:r>
      <w:r>
        <w:rPr>
          <w:rFonts w:ascii="Times New Roman" w:hAnsi="Times New Roman" w:cs="Times New Roman"/>
          <w:bCs/>
          <w:sz w:val="24"/>
          <w:szCs w:val="24"/>
        </w:rPr>
        <w:t xml:space="preserve"> </w:t>
      </w:r>
      <w:r w:rsidRPr="00182770">
        <w:rPr>
          <w:rFonts w:ascii="Times New Roman" w:hAnsi="Times New Roman" w:cs="Times New Roman"/>
          <w:bCs/>
          <w:sz w:val="24"/>
          <w:szCs w:val="24"/>
        </w:rPr>
        <w:t>района Ярославской области</w:t>
      </w:r>
    </w:p>
    <w:p w:rsidR="00182770" w:rsidRPr="00182770" w:rsidRDefault="00182770" w:rsidP="00182770">
      <w:pPr>
        <w:autoSpaceDE w:val="0"/>
        <w:autoSpaceDN w:val="0"/>
        <w:adjustRightInd w:val="0"/>
        <w:spacing w:after="0" w:line="240" w:lineRule="auto"/>
        <w:rPr>
          <w:rFonts w:ascii="Times New Roman" w:hAnsi="Times New Roman" w:cs="Times New Roman"/>
          <w:bCs/>
          <w:sz w:val="20"/>
          <w:szCs w:val="20"/>
        </w:rPr>
      </w:pPr>
      <w:r w:rsidRPr="00182770">
        <w:rPr>
          <w:rFonts w:ascii="Times New Roman" w:hAnsi="Times New Roman" w:cs="Times New Roman"/>
          <w:bCs/>
          <w:sz w:val="20"/>
          <w:szCs w:val="20"/>
        </w:rPr>
        <w:t xml:space="preserve"> </w:t>
      </w:r>
    </w:p>
    <w:p w:rsidR="00182770" w:rsidRPr="00182770" w:rsidRDefault="00182770" w:rsidP="00182770">
      <w:pPr>
        <w:rPr>
          <w:rFonts w:ascii="Times New Roman" w:eastAsia="Calibri" w:hAnsi="Times New Roman" w:cs="Times New Roman"/>
        </w:rPr>
      </w:pPr>
    </w:p>
    <w:tbl>
      <w:tblPr>
        <w:tblW w:w="15180" w:type="dxa"/>
        <w:tblInd w:w="-252" w:type="dxa"/>
        <w:tblLook w:val="01E0"/>
      </w:tblPr>
      <w:tblGrid>
        <w:gridCol w:w="5040"/>
        <w:gridCol w:w="5220"/>
        <w:gridCol w:w="4920"/>
      </w:tblGrid>
      <w:tr w:rsidR="00182770" w:rsidRPr="00F73963" w:rsidTr="00081132">
        <w:tc>
          <w:tcPr>
            <w:tcW w:w="5040" w:type="dxa"/>
          </w:tcPr>
          <w:p w:rsidR="00182770" w:rsidRDefault="00182770" w:rsidP="00081132">
            <w:pPr>
              <w:spacing w:line="360" w:lineRule="auto"/>
              <w:ind w:left="180" w:right="307"/>
              <w:jc w:val="both"/>
              <w:rPr>
                <w:rFonts w:ascii="Calibri" w:eastAsia="Calibri" w:hAnsi="Calibri" w:cs="Times New Roman"/>
              </w:rPr>
            </w:pPr>
          </w:p>
        </w:tc>
        <w:tc>
          <w:tcPr>
            <w:tcW w:w="5220" w:type="dxa"/>
          </w:tcPr>
          <w:p w:rsidR="00182770" w:rsidRPr="00182770" w:rsidRDefault="00182770" w:rsidP="00081132">
            <w:pPr>
              <w:spacing w:line="360" w:lineRule="auto"/>
              <w:ind w:left="197" w:right="290"/>
              <w:jc w:val="both"/>
              <w:rPr>
                <w:rFonts w:ascii="Times New Roman" w:hAnsi="Times New Roman" w:cs="Times New Roman"/>
                <w:sz w:val="24"/>
                <w:szCs w:val="24"/>
              </w:rPr>
            </w:pPr>
            <w:r w:rsidRPr="00182770">
              <w:rPr>
                <w:rFonts w:ascii="Times New Roman" w:hAnsi="Times New Roman" w:cs="Times New Roman"/>
                <w:sz w:val="24"/>
                <w:szCs w:val="24"/>
              </w:rPr>
              <w:t xml:space="preserve">Утверждена </w:t>
            </w:r>
          </w:p>
          <w:p w:rsidR="00182770" w:rsidRPr="00182770" w:rsidRDefault="00182770" w:rsidP="00081132">
            <w:pPr>
              <w:spacing w:line="360" w:lineRule="auto"/>
              <w:ind w:left="197" w:right="290"/>
              <w:jc w:val="both"/>
              <w:rPr>
                <w:rFonts w:ascii="Times New Roman" w:hAnsi="Times New Roman" w:cs="Times New Roman"/>
                <w:sz w:val="24"/>
                <w:szCs w:val="24"/>
              </w:rPr>
            </w:pPr>
            <w:r w:rsidRPr="00182770">
              <w:rPr>
                <w:rFonts w:ascii="Times New Roman" w:hAnsi="Times New Roman" w:cs="Times New Roman"/>
                <w:sz w:val="24"/>
                <w:szCs w:val="24"/>
              </w:rPr>
              <w:t>Приказ директора №_____</w:t>
            </w:r>
          </w:p>
          <w:p w:rsidR="00182770" w:rsidRDefault="00182770" w:rsidP="00081132">
            <w:pPr>
              <w:spacing w:line="360" w:lineRule="auto"/>
              <w:ind w:left="197" w:right="290"/>
              <w:jc w:val="both"/>
              <w:rPr>
                <w:rFonts w:ascii="Calibri" w:eastAsia="Calibri" w:hAnsi="Calibri" w:cs="Times New Roman"/>
              </w:rPr>
            </w:pPr>
            <w:r w:rsidRPr="00182770">
              <w:rPr>
                <w:rFonts w:ascii="Times New Roman" w:hAnsi="Times New Roman" w:cs="Times New Roman"/>
                <w:sz w:val="24"/>
                <w:szCs w:val="24"/>
              </w:rPr>
              <w:t>От "__" __________2021 г</w:t>
            </w:r>
          </w:p>
        </w:tc>
        <w:tc>
          <w:tcPr>
            <w:tcW w:w="4920" w:type="dxa"/>
          </w:tcPr>
          <w:p w:rsidR="00182770" w:rsidRDefault="00182770" w:rsidP="00081132">
            <w:pPr>
              <w:spacing w:line="360" w:lineRule="auto"/>
              <w:ind w:left="394" w:right="273"/>
              <w:jc w:val="center"/>
              <w:rPr>
                <w:rFonts w:ascii="Calibri" w:eastAsia="Calibri" w:hAnsi="Calibri" w:cs="Times New Roman"/>
              </w:rPr>
            </w:pPr>
            <w:r w:rsidRPr="00F73963">
              <w:rPr>
                <w:rFonts w:ascii="Calibri" w:eastAsia="Calibri" w:hAnsi="Calibri" w:cs="Times New Roman"/>
                <w:i/>
              </w:rPr>
              <w:t>УТВЕРЖДЕНА</w:t>
            </w:r>
          </w:p>
          <w:p w:rsidR="00182770" w:rsidRDefault="00182770" w:rsidP="00081132">
            <w:pPr>
              <w:spacing w:line="360" w:lineRule="auto"/>
              <w:ind w:left="394" w:right="273"/>
              <w:jc w:val="both"/>
              <w:rPr>
                <w:rFonts w:ascii="Calibri" w:eastAsia="Calibri" w:hAnsi="Calibri" w:cs="Times New Roman"/>
              </w:rPr>
            </w:pPr>
            <w:r>
              <w:rPr>
                <w:rFonts w:ascii="Calibri" w:eastAsia="Calibri" w:hAnsi="Calibri" w:cs="Times New Roman"/>
              </w:rPr>
              <w:t>Приказом директора школы №_____ от ____________ 2021 г.</w:t>
            </w:r>
          </w:p>
          <w:p w:rsidR="00182770" w:rsidRDefault="00182770" w:rsidP="00081132">
            <w:pPr>
              <w:spacing w:line="360" w:lineRule="auto"/>
              <w:ind w:left="394" w:right="273"/>
              <w:jc w:val="both"/>
              <w:rPr>
                <w:rFonts w:ascii="Calibri" w:eastAsia="Calibri" w:hAnsi="Calibri" w:cs="Times New Roman"/>
              </w:rPr>
            </w:pPr>
          </w:p>
          <w:p w:rsidR="00182770" w:rsidRDefault="00182770" w:rsidP="00081132">
            <w:pPr>
              <w:spacing w:line="360" w:lineRule="auto"/>
              <w:ind w:left="394" w:right="273"/>
              <w:jc w:val="both"/>
              <w:rPr>
                <w:rFonts w:ascii="Calibri" w:eastAsia="Calibri" w:hAnsi="Calibri" w:cs="Times New Roman"/>
              </w:rPr>
            </w:pPr>
            <w:r>
              <w:rPr>
                <w:rFonts w:ascii="Calibri" w:eastAsia="Calibri" w:hAnsi="Calibri" w:cs="Times New Roman"/>
              </w:rPr>
              <w:t xml:space="preserve"> </w:t>
            </w:r>
          </w:p>
        </w:tc>
      </w:tr>
    </w:tbl>
    <w:p w:rsidR="00182770" w:rsidRDefault="00182770" w:rsidP="00182770">
      <w:pPr>
        <w:autoSpaceDE w:val="0"/>
        <w:autoSpaceDN w:val="0"/>
        <w:adjustRightInd w:val="0"/>
        <w:spacing w:after="0" w:line="240" w:lineRule="auto"/>
        <w:jc w:val="right"/>
        <w:rPr>
          <w:rFonts w:ascii="Times New Roman,Bold" w:hAnsi="Times New Roman,Bold" w:cs="Times New Roman,Bold"/>
          <w:b/>
          <w:bCs/>
          <w:sz w:val="20"/>
          <w:szCs w:val="20"/>
        </w:rPr>
      </w:pPr>
      <w:r>
        <w:rPr>
          <w:rFonts w:ascii="Times New Roman,Bold" w:hAnsi="Times New Roman,Bold" w:cs="Times New Roman,Bold"/>
          <w:b/>
          <w:bCs/>
          <w:sz w:val="20"/>
          <w:szCs w:val="20"/>
        </w:rPr>
        <w:t xml:space="preserve"> </w:t>
      </w:r>
    </w:p>
    <w:p w:rsidR="00182770" w:rsidRDefault="00182770" w:rsidP="00182770">
      <w:pPr>
        <w:autoSpaceDE w:val="0"/>
        <w:autoSpaceDN w:val="0"/>
        <w:adjustRightInd w:val="0"/>
        <w:spacing w:after="0" w:line="240" w:lineRule="auto"/>
        <w:jc w:val="right"/>
        <w:rPr>
          <w:rFonts w:ascii="Times New Roman" w:hAnsi="Times New Roman" w:cs="Times New Roman"/>
          <w:b/>
          <w:bCs/>
          <w:sz w:val="20"/>
          <w:szCs w:val="20"/>
        </w:rPr>
      </w:pPr>
    </w:p>
    <w:p w:rsidR="00182770" w:rsidRPr="00182770" w:rsidRDefault="00182770" w:rsidP="00182770">
      <w:pPr>
        <w:autoSpaceDE w:val="0"/>
        <w:autoSpaceDN w:val="0"/>
        <w:adjustRightInd w:val="0"/>
        <w:spacing w:after="0" w:line="240" w:lineRule="auto"/>
        <w:jc w:val="center"/>
        <w:rPr>
          <w:rFonts w:ascii="Times New Roman" w:hAnsi="Times New Roman" w:cs="Times New Roman"/>
          <w:b/>
          <w:bCs/>
          <w:sz w:val="28"/>
          <w:szCs w:val="28"/>
        </w:rPr>
      </w:pPr>
      <w:r w:rsidRPr="00182770">
        <w:rPr>
          <w:rFonts w:ascii="Times New Roman" w:hAnsi="Times New Roman" w:cs="Times New Roman"/>
          <w:b/>
          <w:bCs/>
          <w:sz w:val="28"/>
          <w:szCs w:val="28"/>
        </w:rPr>
        <w:t>Рабочая программа по предмету «Физика»</w:t>
      </w:r>
    </w:p>
    <w:p w:rsidR="00182770" w:rsidRPr="00182770" w:rsidRDefault="00182770" w:rsidP="00182770">
      <w:pPr>
        <w:autoSpaceDE w:val="0"/>
        <w:autoSpaceDN w:val="0"/>
        <w:adjustRightInd w:val="0"/>
        <w:spacing w:after="0" w:line="240" w:lineRule="auto"/>
        <w:jc w:val="center"/>
        <w:rPr>
          <w:rFonts w:ascii="Times New Roman" w:hAnsi="Times New Roman" w:cs="Times New Roman"/>
          <w:b/>
          <w:bCs/>
          <w:sz w:val="28"/>
          <w:szCs w:val="28"/>
        </w:rPr>
      </w:pPr>
      <w:r w:rsidRPr="00182770">
        <w:rPr>
          <w:rFonts w:ascii="Times New Roman" w:hAnsi="Times New Roman" w:cs="Times New Roman"/>
          <w:b/>
          <w:bCs/>
          <w:sz w:val="28"/>
          <w:szCs w:val="28"/>
        </w:rPr>
        <w:t>( точка роста)</w:t>
      </w:r>
    </w:p>
    <w:p w:rsidR="00182770" w:rsidRPr="00182770" w:rsidRDefault="00182770" w:rsidP="00182770">
      <w:pPr>
        <w:autoSpaceDE w:val="0"/>
        <w:autoSpaceDN w:val="0"/>
        <w:adjustRightInd w:val="0"/>
        <w:spacing w:after="0" w:line="240" w:lineRule="auto"/>
        <w:jc w:val="center"/>
        <w:rPr>
          <w:rFonts w:ascii="Times New Roman" w:hAnsi="Times New Roman" w:cs="Times New Roman"/>
          <w:b/>
          <w:bCs/>
          <w:sz w:val="28"/>
          <w:szCs w:val="28"/>
        </w:rPr>
      </w:pPr>
      <w:r w:rsidRPr="00182770">
        <w:rPr>
          <w:rFonts w:ascii="Times New Roman" w:hAnsi="Times New Roman" w:cs="Times New Roman"/>
          <w:b/>
          <w:bCs/>
          <w:sz w:val="28"/>
          <w:szCs w:val="28"/>
        </w:rPr>
        <w:t>7 -9 класс</w:t>
      </w:r>
    </w:p>
    <w:p w:rsidR="00182770" w:rsidRPr="00182770" w:rsidRDefault="00182770" w:rsidP="00182770">
      <w:pPr>
        <w:autoSpaceDE w:val="0"/>
        <w:autoSpaceDN w:val="0"/>
        <w:adjustRightInd w:val="0"/>
        <w:spacing w:after="0" w:line="240" w:lineRule="auto"/>
        <w:jc w:val="center"/>
        <w:rPr>
          <w:rFonts w:ascii="Times New Roman" w:hAnsi="Times New Roman" w:cs="Times New Roman"/>
          <w:b/>
          <w:bCs/>
          <w:sz w:val="28"/>
          <w:szCs w:val="28"/>
        </w:rPr>
      </w:pPr>
      <w:r w:rsidRPr="00182770">
        <w:rPr>
          <w:rFonts w:ascii="Times New Roman" w:hAnsi="Times New Roman" w:cs="Times New Roman"/>
          <w:b/>
          <w:bCs/>
          <w:sz w:val="28"/>
          <w:szCs w:val="28"/>
        </w:rPr>
        <w:t>Срок освоения 3 года</w:t>
      </w:r>
    </w:p>
    <w:p w:rsidR="00182770" w:rsidRPr="00182770" w:rsidRDefault="00182770" w:rsidP="00182770">
      <w:pPr>
        <w:autoSpaceDE w:val="0"/>
        <w:autoSpaceDN w:val="0"/>
        <w:adjustRightInd w:val="0"/>
        <w:spacing w:after="0" w:line="240" w:lineRule="auto"/>
        <w:jc w:val="center"/>
        <w:rPr>
          <w:rFonts w:ascii="Times New Roman" w:hAnsi="Times New Roman" w:cs="Times New Roman"/>
          <w:b/>
          <w:bCs/>
          <w:sz w:val="28"/>
          <w:szCs w:val="28"/>
        </w:rPr>
      </w:pPr>
    </w:p>
    <w:p w:rsidR="00182770" w:rsidRDefault="00182770" w:rsidP="00182770">
      <w:pPr>
        <w:autoSpaceDE w:val="0"/>
        <w:autoSpaceDN w:val="0"/>
        <w:adjustRightInd w:val="0"/>
        <w:spacing w:after="0" w:line="240" w:lineRule="auto"/>
        <w:jc w:val="right"/>
        <w:rPr>
          <w:rFonts w:ascii="Times New Roman,Bold" w:hAnsi="Times New Roman,Bold" w:cs="Times New Roman,Bold"/>
          <w:b/>
          <w:bCs/>
          <w:sz w:val="24"/>
          <w:szCs w:val="24"/>
        </w:rPr>
      </w:pPr>
    </w:p>
    <w:p w:rsidR="00182770" w:rsidRDefault="00182770" w:rsidP="00182770">
      <w:pPr>
        <w:autoSpaceDE w:val="0"/>
        <w:autoSpaceDN w:val="0"/>
        <w:adjustRightInd w:val="0"/>
        <w:spacing w:after="0" w:line="240" w:lineRule="auto"/>
        <w:jc w:val="right"/>
        <w:rPr>
          <w:rFonts w:ascii="Times New Roman,Bold" w:hAnsi="Times New Roman,Bold" w:cs="Times New Roman,Bold"/>
          <w:b/>
          <w:bCs/>
          <w:sz w:val="24"/>
          <w:szCs w:val="24"/>
        </w:rPr>
      </w:pPr>
    </w:p>
    <w:p w:rsidR="00182770" w:rsidRDefault="00182770" w:rsidP="00182770">
      <w:pPr>
        <w:autoSpaceDE w:val="0"/>
        <w:autoSpaceDN w:val="0"/>
        <w:adjustRightInd w:val="0"/>
        <w:spacing w:after="0" w:line="240" w:lineRule="auto"/>
        <w:jc w:val="right"/>
        <w:rPr>
          <w:rFonts w:ascii="Times New Roman,Bold" w:hAnsi="Times New Roman,Bold" w:cs="Times New Roman,Bold"/>
          <w:b/>
          <w:bCs/>
          <w:sz w:val="24"/>
          <w:szCs w:val="24"/>
        </w:rPr>
      </w:pPr>
    </w:p>
    <w:p w:rsidR="00182770" w:rsidRPr="00182770" w:rsidRDefault="00182770" w:rsidP="00182770">
      <w:pPr>
        <w:autoSpaceDE w:val="0"/>
        <w:autoSpaceDN w:val="0"/>
        <w:adjustRightInd w:val="0"/>
        <w:spacing w:after="0" w:line="240" w:lineRule="auto"/>
        <w:jc w:val="right"/>
        <w:rPr>
          <w:rFonts w:ascii="Times New Roman" w:hAnsi="Times New Roman" w:cs="Times New Roman"/>
          <w:bCs/>
          <w:sz w:val="24"/>
          <w:szCs w:val="24"/>
        </w:rPr>
      </w:pPr>
      <w:r w:rsidRPr="00182770">
        <w:rPr>
          <w:rFonts w:ascii="Times New Roman" w:hAnsi="Times New Roman" w:cs="Times New Roman"/>
          <w:bCs/>
          <w:sz w:val="24"/>
          <w:szCs w:val="24"/>
        </w:rPr>
        <w:t>Составитель: учитель физики,</w:t>
      </w:r>
    </w:p>
    <w:p w:rsidR="00182770" w:rsidRPr="00182770" w:rsidRDefault="00182770" w:rsidP="00182770">
      <w:pPr>
        <w:autoSpaceDE w:val="0"/>
        <w:autoSpaceDN w:val="0"/>
        <w:adjustRightInd w:val="0"/>
        <w:spacing w:after="0" w:line="240" w:lineRule="auto"/>
        <w:jc w:val="right"/>
        <w:rPr>
          <w:rFonts w:ascii="Times New Roman" w:hAnsi="Times New Roman" w:cs="Times New Roman"/>
          <w:bCs/>
          <w:sz w:val="24"/>
          <w:szCs w:val="24"/>
        </w:rPr>
      </w:pPr>
      <w:r w:rsidRPr="00182770">
        <w:rPr>
          <w:rFonts w:ascii="Times New Roman" w:hAnsi="Times New Roman" w:cs="Times New Roman"/>
          <w:bCs/>
          <w:sz w:val="24"/>
          <w:szCs w:val="24"/>
        </w:rPr>
        <w:t>Лагунина Нина Анатольевна</w:t>
      </w: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EB1B82" w:rsidRDefault="00EB1B82" w:rsidP="00182770">
      <w:pPr>
        <w:jc w:val="right"/>
        <w:rPr>
          <w:rFonts w:ascii="Times New Roman" w:hAnsi="Times New Roman" w:cs="Times New Roman"/>
          <w:bCs/>
          <w:sz w:val="24"/>
          <w:szCs w:val="24"/>
        </w:rPr>
      </w:pPr>
    </w:p>
    <w:p w:rsidR="00C97F95" w:rsidRDefault="00EB1B82" w:rsidP="00EB1B82">
      <w:pPr>
        <w:jc w:val="center"/>
        <w:rPr>
          <w:rFonts w:ascii="Times New Roman" w:hAnsi="Times New Roman" w:cs="Times New Roman"/>
          <w:bCs/>
          <w:sz w:val="24"/>
          <w:szCs w:val="24"/>
        </w:rPr>
      </w:pPr>
      <w:r>
        <w:rPr>
          <w:rFonts w:ascii="Times New Roman" w:hAnsi="Times New Roman" w:cs="Times New Roman"/>
          <w:bCs/>
          <w:sz w:val="24"/>
          <w:szCs w:val="24"/>
        </w:rPr>
        <w:t xml:space="preserve">с. Вятское, </w:t>
      </w:r>
      <w:r w:rsidR="00182770" w:rsidRPr="00182770">
        <w:rPr>
          <w:rFonts w:ascii="Times New Roman" w:hAnsi="Times New Roman" w:cs="Times New Roman"/>
          <w:bCs/>
          <w:sz w:val="24"/>
          <w:szCs w:val="24"/>
        </w:rPr>
        <w:t>2021</w:t>
      </w:r>
    </w:p>
    <w:p w:rsidR="00EB1B82" w:rsidRDefault="00EB1B82" w:rsidP="00EB1B82">
      <w:pPr>
        <w:jc w:val="center"/>
        <w:rPr>
          <w:rFonts w:ascii="Times New Roman" w:hAnsi="Times New Roman" w:cs="Times New Roman"/>
          <w:bCs/>
          <w:sz w:val="24"/>
          <w:szCs w:val="24"/>
        </w:rPr>
      </w:pPr>
    </w:p>
    <w:p w:rsidR="00EB1B82" w:rsidRPr="00EB1B82" w:rsidRDefault="00EB1B82" w:rsidP="00EB1B82">
      <w:pPr>
        <w:pStyle w:val="a3"/>
        <w:ind w:left="0" w:firstLine="540"/>
        <w:jc w:val="center"/>
        <w:rPr>
          <w:b/>
          <w:bCs/>
          <w:sz w:val="24"/>
        </w:rPr>
      </w:pPr>
      <w:r w:rsidRPr="00EB1B82">
        <w:rPr>
          <w:b/>
          <w:bCs/>
          <w:sz w:val="24"/>
        </w:rPr>
        <w:t xml:space="preserve">ПОЯСНИТЕЛЬНАЯ ЗАПИСКА. </w:t>
      </w:r>
    </w:p>
    <w:p w:rsidR="00EB1B82" w:rsidRPr="00EB1B82" w:rsidRDefault="00EB1B82" w:rsidP="00EB1B82">
      <w:pPr>
        <w:jc w:val="both"/>
        <w:rPr>
          <w:rFonts w:ascii="Times New Roman" w:hAnsi="Times New Roman" w:cs="Times New Roman"/>
          <w:sz w:val="24"/>
          <w:szCs w:val="24"/>
        </w:rPr>
      </w:pPr>
      <w:r w:rsidRPr="00EB1B82">
        <w:rPr>
          <w:rFonts w:ascii="Times New Roman" w:hAnsi="Times New Roman" w:cs="Times New Roman"/>
          <w:w w:val="95"/>
          <w:sz w:val="24"/>
          <w:szCs w:val="24"/>
        </w:rPr>
        <w:t xml:space="preserve">          </w:t>
      </w:r>
      <w:r w:rsidRPr="00EB1B82">
        <w:rPr>
          <w:rFonts w:ascii="Times New Roman" w:hAnsi="Times New Roman" w:cs="Times New Roman"/>
          <w:sz w:val="24"/>
          <w:szCs w:val="24"/>
        </w:rPr>
        <w:t>Рабочая программа естественнонаучной направленности по  физике с использованием оборудования центра «Точки роста» для 7-9  классов основной школы  составлена и разработана в соответствии с:</w:t>
      </w:r>
    </w:p>
    <w:p w:rsidR="00EB1B82" w:rsidRPr="00EB1B82" w:rsidRDefault="00EB1B82" w:rsidP="00EB1B82">
      <w:pPr>
        <w:numPr>
          <w:ilvl w:val="0"/>
          <w:numId w:val="3"/>
        </w:numPr>
        <w:spacing w:after="0" w:line="240" w:lineRule="auto"/>
        <w:jc w:val="both"/>
        <w:rPr>
          <w:rFonts w:ascii="Times New Roman" w:hAnsi="Times New Roman" w:cs="Times New Roman"/>
          <w:sz w:val="24"/>
          <w:szCs w:val="24"/>
        </w:rPr>
      </w:pPr>
      <w:r w:rsidRPr="00EB1B82">
        <w:rPr>
          <w:rStyle w:val="a8"/>
          <w:rFonts w:ascii="Times New Roman" w:hAnsi="Times New Roman" w:cs="Times New Roman"/>
          <w:b w:val="0"/>
          <w:sz w:val="24"/>
          <w:szCs w:val="24"/>
        </w:rPr>
        <w:t xml:space="preserve">Федеральным законом от 29.12.2012 № 273-ФЗ (ред. от 31.07.2020) «Об образовании в Российской Федерации» (с </w:t>
      </w:r>
      <w:proofErr w:type="spellStart"/>
      <w:r w:rsidRPr="00EB1B82">
        <w:rPr>
          <w:rStyle w:val="a8"/>
          <w:rFonts w:ascii="Times New Roman" w:hAnsi="Times New Roman" w:cs="Times New Roman"/>
          <w:b w:val="0"/>
          <w:sz w:val="24"/>
          <w:szCs w:val="24"/>
        </w:rPr>
        <w:t>изм</w:t>
      </w:r>
      <w:proofErr w:type="spellEnd"/>
      <w:r w:rsidRPr="00EB1B82">
        <w:rPr>
          <w:rStyle w:val="a8"/>
          <w:rFonts w:ascii="Times New Roman" w:hAnsi="Times New Roman" w:cs="Times New Roman"/>
          <w:b w:val="0"/>
          <w:sz w:val="24"/>
          <w:szCs w:val="24"/>
        </w:rPr>
        <w:t>. и доп., вступ. в силу с 01.09.2020)</w:t>
      </w:r>
      <w:r w:rsidRPr="00EB1B82">
        <w:rPr>
          <w:rFonts w:ascii="Times New Roman" w:hAnsi="Times New Roman" w:cs="Times New Roman"/>
          <w:sz w:val="24"/>
          <w:szCs w:val="24"/>
        </w:rPr>
        <w:t xml:space="preserve">; </w:t>
      </w:r>
    </w:p>
    <w:p w:rsidR="00EB1B82" w:rsidRPr="00EB1B82" w:rsidRDefault="00EB1B82" w:rsidP="00EB1B82">
      <w:pPr>
        <w:numPr>
          <w:ilvl w:val="0"/>
          <w:numId w:val="3"/>
        </w:numPr>
        <w:spacing w:after="0" w:line="240" w:lineRule="auto"/>
        <w:jc w:val="both"/>
        <w:rPr>
          <w:rFonts w:ascii="Times New Roman" w:hAnsi="Times New Roman" w:cs="Times New Roman"/>
          <w:sz w:val="24"/>
          <w:szCs w:val="24"/>
        </w:rPr>
      </w:pPr>
      <w:r w:rsidRPr="00EB1B82">
        <w:rPr>
          <w:rFonts w:ascii="Times New Roman" w:hAnsi="Times New Roman" w:cs="Times New Roman"/>
          <w:sz w:val="24"/>
          <w:szCs w:val="24"/>
        </w:rPr>
        <w:t xml:space="preserve">требованиями </w:t>
      </w:r>
      <w:bookmarkStart w:id="0" w:name="_GoBack"/>
      <w:bookmarkEnd w:id="0"/>
      <w:r w:rsidRPr="00EB1B82">
        <w:rPr>
          <w:rStyle w:val="a8"/>
          <w:rFonts w:ascii="Times New Roman" w:hAnsi="Times New Roman" w:cs="Times New Roman"/>
          <w:b w:val="0"/>
          <w:sz w:val="24"/>
          <w:szCs w:val="24"/>
        </w:rPr>
        <w:t>Федерального государственного образовательного стандарта основного общего образования (утв. приказом Министерства образования и науки Российской Федерации от 17.12.2010 № 1897) (ред. 21.12.2020)</w:t>
      </w:r>
      <w:r w:rsidRPr="00EB1B82">
        <w:rPr>
          <w:rFonts w:ascii="Times New Roman" w:hAnsi="Times New Roman" w:cs="Times New Roman"/>
          <w:sz w:val="24"/>
          <w:szCs w:val="24"/>
        </w:rPr>
        <w:t>;</w:t>
      </w:r>
    </w:p>
    <w:p w:rsidR="00EB1B82" w:rsidRPr="00EB1B82" w:rsidRDefault="00EB1B82" w:rsidP="00EB1B82">
      <w:pPr>
        <w:numPr>
          <w:ilvl w:val="0"/>
          <w:numId w:val="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Паспортом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EB1B82" w:rsidRPr="00EB1B82" w:rsidRDefault="00EB1B82" w:rsidP="00EB1B82">
      <w:pPr>
        <w:numPr>
          <w:ilvl w:val="0"/>
          <w:numId w:val="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Государственной программой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EB1B82" w:rsidRPr="00EB1B82" w:rsidRDefault="00EB1B82" w:rsidP="00EB1B82">
      <w:pPr>
        <w:numPr>
          <w:ilvl w:val="0"/>
          <w:numId w:val="3"/>
        </w:numPr>
        <w:spacing w:after="0" w:line="240" w:lineRule="auto"/>
        <w:jc w:val="both"/>
        <w:rPr>
          <w:rFonts w:ascii="Times New Roman" w:hAnsi="Times New Roman" w:cs="Times New Roman"/>
          <w:sz w:val="24"/>
          <w:szCs w:val="24"/>
        </w:rPr>
      </w:pPr>
      <w:r w:rsidRPr="00EB1B82">
        <w:rPr>
          <w:rFonts w:ascii="Times New Roman" w:hAnsi="Times New Roman" w:cs="Times New Roman"/>
          <w:sz w:val="24"/>
          <w:szCs w:val="24"/>
        </w:rPr>
        <w:t xml:space="preserve">авторской программой основного общего образования по физике для 7-9 классов (А. В. </w:t>
      </w:r>
      <w:proofErr w:type="spellStart"/>
      <w:r w:rsidRPr="00EB1B82">
        <w:rPr>
          <w:rFonts w:ascii="Times New Roman" w:hAnsi="Times New Roman" w:cs="Times New Roman"/>
          <w:sz w:val="24"/>
          <w:szCs w:val="24"/>
        </w:rPr>
        <w:t>Пёрышкин</w:t>
      </w:r>
      <w:proofErr w:type="spellEnd"/>
      <w:r w:rsidRPr="00EB1B82">
        <w:rPr>
          <w:rFonts w:ascii="Times New Roman" w:hAnsi="Times New Roman" w:cs="Times New Roman"/>
          <w:sz w:val="24"/>
          <w:szCs w:val="24"/>
        </w:rPr>
        <w:t xml:space="preserve">, Н.В. </w:t>
      </w:r>
      <w:proofErr w:type="spellStart"/>
      <w:r w:rsidRPr="00EB1B82">
        <w:rPr>
          <w:rFonts w:ascii="Times New Roman" w:hAnsi="Times New Roman" w:cs="Times New Roman"/>
          <w:sz w:val="24"/>
          <w:szCs w:val="24"/>
        </w:rPr>
        <w:t>Филонович</w:t>
      </w:r>
      <w:proofErr w:type="spellEnd"/>
      <w:r w:rsidRPr="00EB1B82">
        <w:rPr>
          <w:rFonts w:ascii="Times New Roman" w:hAnsi="Times New Roman" w:cs="Times New Roman"/>
          <w:sz w:val="24"/>
          <w:szCs w:val="24"/>
        </w:rPr>
        <w:t xml:space="preserve">, </w:t>
      </w:r>
      <w:proofErr w:type="spellStart"/>
      <w:r w:rsidRPr="00EB1B82">
        <w:rPr>
          <w:rFonts w:ascii="Times New Roman" w:hAnsi="Times New Roman" w:cs="Times New Roman"/>
          <w:sz w:val="24"/>
          <w:szCs w:val="24"/>
        </w:rPr>
        <w:t>Е.М.Гутник</w:t>
      </w:r>
      <w:proofErr w:type="spellEnd"/>
      <w:r w:rsidRPr="00EB1B82">
        <w:rPr>
          <w:rFonts w:ascii="Times New Roman" w:hAnsi="Times New Roman" w:cs="Times New Roman"/>
          <w:sz w:val="24"/>
          <w:szCs w:val="24"/>
        </w:rPr>
        <w:t>, М., «Дрофа», 2015 г.);</w:t>
      </w:r>
    </w:p>
    <w:p w:rsidR="004C72BE" w:rsidRPr="004C72BE" w:rsidRDefault="00EB1B82" w:rsidP="00EB1B82">
      <w:pPr>
        <w:numPr>
          <w:ilvl w:val="0"/>
          <w:numId w:val="3"/>
        </w:numPr>
        <w:spacing w:after="0" w:line="240" w:lineRule="auto"/>
        <w:jc w:val="both"/>
        <w:rPr>
          <w:rFonts w:ascii="Times New Roman" w:hAnsi="Times New Roman" w:cs="Times New Roman"/>
          <w:bCs/>
          <w:sz w:val="24"/>
          <w:szCs w:val="24"/>
        </w:rPr>
      </w:pPr>
      <w:r w:rsidRPr="004C72BE">
        <w:rPr>
          <w:rFonts w:ascii="Times New Roman" w:hAnsi="Times New Roman" w:cs="Times New Roman"/>
          <w:sz w:val="24"/>
          <w:szCs w:val="24"/>
        </w:rPr>
        <w:t xml:space="preserve">учебным планом и основной образовательной программы </w:t>
      </w:r>
      <w:r w:rsidR="004C72BE">
        <w:rPr>
          <w:rFonts w:ascii="Times New Roman" w:hAnsi="Times New Roman" w:cs="Times New Roman"/>
          <w:sz w:val="24"/>
          <w:szCs w:val="24"/>
        </w:rPr>
        <w:t>МБОУ Вятская СОШ</w:t>
      </w:r>
    </w:p>
    <w:p w:rsidR="00EB1B82" w:rsidRPr="004C72BE" w:rsidRDefault="00EB1B82" w:rsidP="00EB1B82">
      <w:pPr>
        <w:numPr>
          <w:ilvl w:val="0"/>
          <w:numId w:val="3"/>
        </w:numPr>
        <w:spacing w:after="0" w:line="240" w:lineRule="auto"/>
        <w:jc w:val="both"/>
        <w:rPr>
          <w:rStyle w:val="a8"/>
          <w:rFonts w:ascii="Times New Roman" w:hAnsi="Times New Roman" w:cs="Times New Roman"/>
          <w:b w:val="0"/>
          <w:sz w:val="24"/>
          <w:szCs w:val="24"/>
        </w:rPr>
      </w:pPr>
      <w:r w:rsidRPr="004C72BE">
        <w:rPr>
          <w:rStyle w:val="a8"/>
          <w:rFonts w:ascii="Times New Roman" w:hAnsi="Times New Roman" w:cs="Times New Roman"/>
          <w:b w:val="0"/>
          <w:sz w:val="24"/>
          <w:szCs w:val="24"/>
        </w:rPr>
        <w:t>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Рабочая программа реализуется в учеб</w:t>
      </w:r>
      <w:r w:rsidRPr="00EB1B82">
        <w:rPr>
          <w:rFonts w:ascii="Times New Roman" w:hAnsi="Times New Roman" w:cs="Times New Roman"/>
          <w:sz w:val="24"/>
          <w:szCs w:val="24"/>
        </w:rPr>
        <w:softHyphen/>
        <w:t xml:space="preserve">никах А. В. </w:t>
      </w:r>
      <w:proofErr w:type="spellStart"/>
      <w:r w:rsidRPr="00EB1B82">
        <w:rPr>
          <w:rFonts w:ascii="Times New Roman" w:hAnsi="Times New Roman" w:cs="Times New Roman"/>
          <w:sz w:val="24"/>
          <w:szCs w:val="24"/>
        </w:rPr>
        <w:t>Перышкина</w:t>
      </w:r>
      <w:proofErr w:type="spellEnd"/>
      <w:r w:rsidRPr="00EB1B82">
        <w:rPr>
          <w:rFonts w:ascii="Times New Roman" w:hAnsi="Times New Roman" w:cs="Times New Roman"/>
          <w:sz w:val="24"/>
          <w:szCs w:val="24"/>
        </w:rPr>
        <w:t xml:space="preserve"> «Физика 7 класс», «Физика 8 класс», «Физика 9 класс» системы «Вер</w:t>
      </w:r>
      <w:r w:rsidRPr="00EB1B82">
        <w:rPr>
          <w:rFonts w:ascii="Times New Roman" w:hAnsi="Times New Roman" w:cs="Times New Roman"/>
          <w:sz w:val="24"/>
          <w:szCs w:val="24"/>
        </w:rPr>
        <w:softHyphen/>
        <w:t xml:space="preserve">тикаль» </w:t>
      </w:r>
      <w:proofErr w:type="spellStart"/>
      <w:r w:rsidRPr="00EB1B82">
        <w:rPr>
          <w:rFonts w:ascii="Times New Roman" w:hAnsi="Times New Roman" w:cs="Times New Roman"/>
          <w:sz w:val="24"/>
          <w:szCs w:val="24"/>
        </w:rPr>
        <w:t>Перышкин</w:t>
      </w:r>
      <w:proofErr w:type="spellEnd"/>
      <w:r w:rsidRPr="00EB1B82">
        <w:rPr>
          <w:rFonts w:ascii="Times New Roman" w:hAnsi="Times New Roman" w:cs="Times New Roman"/>
          <w:sz w:val="24"/>
          <w:szCs w:val="24"/>
        </w:rPr>
        <w:t xml:space="preserve"> А. В., учебник для общеобразовательных учебных </w:t>
      </w:r>
      <w:proofErr w:type="spellStart"/>
      <w:r w:rsidRPr="00EB1B82">
        <w:rPr>
          <w:rFonts w:ascii="Times New Roman" w:hAnsi="Times New Roman" w:cs="Times New Roman"/>
          <w:sz w:val="24"/>
          <w:szCs w:val="24"/>
        </w:rPr>
        <w:t>заведений.М</w:t>
      </w:r>
      <w:proofErr w:type="spellEnd"/>
      <w:r w:rsidRPr="00EB1B82">
        <w:rPr>
          <w:rFonts w:ascii="Times New Roman" w:hAnsi="Times New Roman" w:cs="Times New Roman"/>
          <w:sz w:val="24"/>
          <w:szCs w:val="24"/>
        </w:rPr>
        <w:t>.: Дрофа, 2020</w:t>
      </w:r>
    </w:p>
    <w:p w:rsidR="00EB1B82" w:rsidRPr="00EB1B82" w:rsidRDefault="00EB1B82" w:rsidP="00EB1B82">
      <w:pPr>
        <w:ind w:firstLine="426"/>
        <w:jc w:val="both"/>
        <w:rPr>
          <w:rFonts w:ascii="Times New Roman" w:hAnsi="Times New Roman" w:cs="Times New Roman"/>
          <w:sz w:val="24"/>
          <w:szCs w:val="24"/>
        </w:rPr>
      </w:pPr>
      <w:r w:rsidRPr="00EB1B82">
        <w:rPr>
          <w:rFonts w:ascii="Times New Roman" w:hAnsi="Times New Roman" w:cs="Times New Roman"/>
          <w:sz w:val="24"/>
          <w:szCs w:val="24"/>
        </w:rPr>
        <w:t>Программа определяет содержание и структуру учебного материала, последовательность его изучения, пути формиро</w:t>
      </w:r>
      <w:r w:rsidRPr="00EB1B82">
        <w:rPr>
          <w:rFonts w:ascii="Times New Roman" w:hAnsi="Times New Roman" w:cs="Times New Roman"/>
          <w:sz w:val="24"/>
          <w:szCs w:val="24"/>
        </w:rPr>
        <w:softHyphen/>
        <w:t>вания системы знаний, умений и способов деятельности, развития, воспитания и социализации учащихся.</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        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EB1B82" w:rsidRPr="00EB1B82" w:rsidRDefault="00EB1B82" w:rsidP="00EB1B82">
      <w:pPr>
        <w:numPr>
          <w:ilvl w:val="0"/>
          <w:numId w:val="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 «Физика»;</w:t>
      </w:r>
    </w:p>
    <w:p w:rsidR="00EB1B82" w:rsidRPr="00EB1B82" w:rsidRDefault="00EB1B82" w:rsidP="00EB1B82">
      <w:pPr>
        <w:numPr>
          <w:ilvl w:val="0"/>
          <w:numId w:val="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оборудованием, средствами обучения и воспитания для реализации программ дополнительного образования естественнонаучной направленностей;</w:t>
      </w:r>
    </w:p>
    <w:p w:rsidR="00EB1B82" w:rsidRPr="00EB1B82" w:rsidRDefault="00EB1B82" w:rsidP="00EB1B82">
      <w:pPr>
        <w:numPr>
          <w:ilvl w:val="0"/>
          <w:numId w:val="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компьютерным и иным оборудованием.</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        Профильный комплект оборудования обеспечивает эффективное достижение образовательных результатов обучающимися по программам естественнонаучной </w:t>
      </w:r>
      <w:r w:rsidRPr="00EB1B82">
        <w:rPr>
          <w:rStyle w:val="a8"/>
          <w:rFonts w:ascii="Times New Roman" w:hAnsi="Times New Roman" w:cs="Times New Roman"/>
          <w:b w:val="0"/>
          <w:sz w:val="24"/>
          <w:szCs w:val="24"/>
        </w:rPr>
        <w:lastRenderedPageBreak/>
        <w:t xml:space="preserve">направленности, возможность углублённого изучения отдельных предметов, в том числе для формирования изобретательского, </w:t>
      </w:r>
      <w:proofErr w:type="spellStart"/>
      <w:r w:rsidRPr="00EB1B82">
        <w:rPr>
          <w:rStyle w:val="a8"/>
          <w:rFonts w:ascii="Times New Roman" w:hAnsi="Times New Roman" w:cs="Times New Roman"/>
          <w:b w:val="0"/>
          <w:sz w:val="24"/>
          <w:szCs w:val="24"/>
        </w:rPr>
        <w:t>креативного</w:t>
      </w:r>
      <w:proofErr w:type="spellEnd"/>
      <w:r w:rsidRPr="00EB1B82">
        <w:rPr>
          <w:rStyle w:val="a8"/>
          <w:rFonts w:ascii="Times New Roman" w:hAnsi="Times New Roman" w:cs="Times New Roman"/>
          <w:b w:val="0"/>
          <w:sz w:val="24"/>
          <w:szCs w:val="24"/>
        </w:rPr>
        <w:t>, критического мышления, развития функциональной грамотности у обучающихся, в том числе естественнонаучной и математической.</w:t>
      </w:r>
    </w:p>
    <w:p w:rsidR="00EB1B82" w:rsidRPr="00EB1B82" w:rsidRDefault="00EB1B82" w:rsidP="00EB1B82">
      <w:pPr>
        <w:pStyle w:val="a5"/>
        <w:spacing w:before="112" w:line="232" w:lineRule="auto"/>
        <w:ind w:right="-2" w:firstLine="567"/>
        <w:jc w:val="both"/>
        <w:rPr>
          <w:rStyle w:val="a8"/>
          <w:b w:val="0"/>
        </w:rPr>
      </w:pPr>
      <w:r w:rsidRPr="00EB1B82">
        <w:rPr>
          <w:rStyle w:val="a8"/>
          <w:b w:val="0"/>
        </w:rPr>
        <w:t xml:space="preserve">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w:t>
      </w:r>
    </w:p>
    <w:p w:rsidR="00EB1B82" w:rsidRPr="00EB1B82" w:rsidRDefault="00EB1B82" w:rsidP="00EB1B82">
      <w:pPr>
        <w:pStyle w:val="a5"/>
        <w:spacing w:before="112" w:line="232" w:lineRule="auto"/>
        <w:ind w:right="-2" w:firstLine="567"/>
        <w:jc w:val="both"/>
        <w:rPr>
          <w:rStyle w:val="a8"/>
          <w:b w:val="0"/>
        </w:rPr>
      </w:pPr>
      <w:r w:rsidRPr="00EB1B82">
        <w:rPr>
          <w:rStyle w:val="a8"/>
          <w:b w:val="0"/>
        </w:rPr>
        <w:t>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rsidR="00EB1B82" w:rsidRPr="00EB1B82" w:rsidRDefault="00EB1B82" w:rsidP="00EB1B82">
      <w:pPr>
        <w:pStyle w:val="a5"/>
        <w:spacing w:line="232" w:lineRule="auto"/>
        <w:ind w:right="-2" w:firstLine="567"/>
        <w:jc w:val="both"/>
        <w:rPr>
          <w:rStyle w:val="a8"/>
          <w:b w:val="0"/>
        </w:rPr>
      </w:pPr>
      <w:r w:rsidRPr="00EB1B82">
        <w:rPr>
          <w:rStyle w:val="a8"/>
          <w:b w:val="0"/>
        </w:rPr>
        <w:t>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традиционное школьное оборудование из-за ограничения технических возможностей не позволяет проводить многие количественные исследования;</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длительность проведения физических исследований не всегда согласуется с длительностью учебных занятий;</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возможность проведения многих физических исследований ограничивается требованиями техники безопасности и др.</w:t>
      </w:r>
    </w:p>
    <w:p w:rsidR="00EB1B82" w:rsidRPr="00EB1B82" w:rsidRDefault="00EB1B82" w:rsidP="00EB1B82">
      <w:pPr>
        <w:pStyle w:val="a5"/>
        <w:spacing w:line="232" w:lineRule="auto"/>
        <w:ind w:right="-2" w:firstLine="567"/>
        <w:jc w:val="both"/>
        <w:rPr>
          <w:rStyle w:val="a8"/>
          <w:b w:val="0"/>
        </w:rPr>
      </w:pPr>
      <w:r w:rsidRPr="00EB1B82">
        <w:rPr>
          <w:rStyle w:val="a8"/>
          <w:b w:val="0"/>
        </w:rPr>
        <w:t>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rsidR="00EB1B82" w:rsidRPr="00EB1B82" w:rsidRDefault="00EB1B82" w:rsidP="00EB1B82">
      <w:pPr>
        <w:pStyle w:val="a5"/>
        <w:spacing w:line="232" w:lineRule="auto"/>
        <w:ind w:right="-2" w:firstLine="567"/>
        <w:jc w:val="both"/>
        <w:rPr>
          <w:rStyle w:val="a8"/>
          <w:b w:val="0"/>
        </w:rPr>
      </w:pPr>
      <w:r w:rsidRPr="00EB1B82">
        <w:rPr>
          <w:rStyle w:val="a8"/>
          <w:b w:val="0"/>
        </w:rPr>
        <w:t>В процессе формирования экспериментальных умений по физике учащийся учится представлять информацию об исследовании в четырёх видах:</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в графическом: строить графики по табличным данным, что позволяет перейти к вы- 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 чинами, наглядность и многомерность);</w:t>
      </w:r>
    </w:p>
    <w:p w:rsidR="00EB1B82" w:rsidRPr="00EB1B82" w:rsidRDefault="00EB1B82" w:rsidP="00EB1B82">
      <w:pPr>
        <w:pStyle w:val="a7"/>
        <w:widowControl w:val="0"/>
        <w:numPr>
          <w:ilvl w:val="1"/>
          <w:numId w:val="2"/>
        </w:numPr>
        <w:tabs>
          <w:tab w:val="left" w:pos="1005"/>
        </w:tabs>
        <w:autoSpaceDE w:val="0"/>
        <w:autoSpaceDN w:val="0"/>
        <w:spacing w:after="0" w:line="232"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rsidR="00EB1B82" w:rsidRPr="00EB1B82" w:rsidRDefault="00EB1B82" w:rsidP="00EB1B82">
      <w:pPr>
        <w:pStyle w:val="a5"/>
        <w:spacing w:line="232" w:lineRule="auto"/>
        <w:ind w:right="-2" w:firstLine="567"/>
        <w:jc w:val="both"/>
        <w:rPr>
          <w:rStyle w:val="a8"/>
          <w:b w:val="0"/>
        </w:rPr>
      </w:pPr>
      <w:r w:rsidRPr="00EB1B82">
        <w:rPr>
          <w:rStyle w:val="a8"/>
          <w:b w:val="0"/>
        </w:rPr>
        <w:t xml:space="preserve">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w:t>
      </w:r>
      <w:r w:rsidRPr="00EB1B82">
        <w:rPr>
          <w:rStyle w:val="a8"/>
          <w:b w:val="0"/>
        </w:rPr>
        <w:lastRenderedPageBreak/>
        <w:t>потратить на формирование исследовательских умений учащихся, выражающихся в следующих действиях:</w:t>
      </w:r>
    </w:p>
    <w:p w:rsidR="00EB1B82" w:rsidRPr="00EB1B82" w:rsidRDefault="00EB1B82" w:rsidP="00EB1B82">
      <w:pPr>
        <w:pStyle w:val="a7"/>
        <w:widowControl w:val="0"/>
        <w:numPr>
          <w:ilvl w:val="1"/>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определение проблемы;</w:t>
      </w:r>
    </w:p>
    <w:p w:rsidR="00EB1B82" w:rsidRPr="00EB1B82" w:rsidRDefault="00EB1B82" w:rsidP="00EB1B82">
      <w:pPr>
        <w:pStyle w:val="a7"/>
        <w:widowControl w:val="0"/>
        <w:numPr>
          <w:ilvl w:val="1"/>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постановка исследовательской задачи;</w:t>
      </w:r>
    </w:p>
    <w:p w:rsidR="00EB1B82" w:rsidRPr="00EB1B82" w:rsidRDefault="00EB1B82" w:rsidP="00EB1B82">
      <w:pPr>
        <w:pStyle w:val="a7"/>
        <w:widowControl w:val="0"/>
        <w:numPr>
          <w:ilvl w:val="0"/>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планирование решения задачи;</w:t>
      </w:r>
      <w:bookmarkStart w:id="1" w:name="Нормативная_база"/>
      <w:bookmarkStart w:id="2" w:name="_bookmark2"/>
      <w:bookmarkEnd w:id="1"/>
      <w:bookmarkEnd w:id="2"/>
    </w:p>
    <w:p w:rsidR="00EB1B82" w:rsidRPr="00EB1B82" w:rsidRDefault="00EB1B82" w:rsidP="00EB1B82">
      <w:pPr>
        <w:pStyle w:val="a7"/>
        <w:widowControl w:val="0"/>
        <w:numPr>
          <w:ilvl w:val="0"/>
          <w:numId w:val="2"/>
        </w:numPr>
        <w:tabs>
          <w:tab w:val="left" w:pos="1005"/>
        </w:tabs>
        <w:autoSpaceDE w:val="0"/>
        <w:autoSpaceDN w:val="0"/>
        <w:spacing w:after="0" w:line="240" w:lineRule="auto"/>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построение моделей;</w:t>
      </w:r>
    </w:p>
    <w:p w:rsidR="00EB1B82" w:rsidRPr="00EB1B82" w:rsidRDefault="00EB1B82" w:rsidP="00EB1B82">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 xml:space="preserve">     выдвижение гипотез;</w:t>
      </w:r>
    </w:p>
    <w:p w:rsidR="00EB1B82" w:rsidRPr="00EB1B82" w:rsidRDefault="00EB1B82" w:rsidP="00EB1B82">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 xml:space="preserve">     экспериментальная проверка гипотез;</w:t>
      </w:r>
    </w:p>
    <w:p w:rsidR="00EB1B82" w:rsidRPr="00EB1B82" w:rsidRDefault="00EB1B82" w:rsidP="00EB1B82">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 xml:space="preserve">     анализ данных экспериментов или наблюдений;</w:t>
      </w:r>
    </w:p>
    <w:p w:rsidR="00EB1B82" w:rsidRPr="00EB1B82" w:rsidRDefault="00EB1B82" w:rsidP="00EB1B82">
      <w:pPr>
        <w:pStyle w:val="a7"/>
        <w:widowControl w:val="0"/>
        <w:numPr>
          <w:ilvl w:val="0"/>
          <w:numId w:val="2"/>
        </w:numPr>
        <w:tabs>
          <w:tab w:val="left" w:pos="721"/>
        </w:tabs>
        <w:autoSpaceDE w:val="0"/>
        <w:autoSpaceDN w:val="0"/>
        <w:spacing w:after="0" w:line="280" w:lineRule="exact"/>
        <w:ind w:left="0" w:right="-2" w:firstLine="567"/>
        <w:contextualSpacing w:val="0"/>
        <w:jc w:val="both"/>
        <w:rPr>
          <w:rStyle w:val="a8"/>
          <w:rFonts w:ascii="Times New Roman" w:hAnsi="Times New Roman"/>
          <w:b w:val="0"/>
          <w:sz w:val="24"/>
          <w:szCs w:val="24"/>
        </w:rPr>
      </w:pPr>
      <w:r w:rsidRPr="00EB1B82">
        <w:rPr>
          <w:rStyle w:val="a8"/>
          <w:rFonts w:ascii="Times New Roman" w:hAnsi="Times New Roman"/>
          <w:b w:val="0"/>
          <w:sz w:val="24"/>
          <w:szCs w:val="24"/>
        </w:rPr>
        <w:t xml:space="preserve">     формулирование выводов.</w:t>
      </w:r>
    </w:p>
    <w:p w:rsidR="00EB1B82" w:rsidRPr="00EB1B82" w:rsidRDefault="00EB1B82" w:rsidP="00EB1B82">
      <w:pPr>
        <w:ind w:right="-2" w:firstLine="567"/>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Поэтому главной составляющей комплекта «Точкой роста» являются цифровые лаборатории.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Предлагаемая программа реализуется с помощью учебно-методических комплектов (УМК).</w:t>
      </w:r>
    </w:p>
    <w:p w:rsidR="00EB1B82" w:rsidRPr="00EB1B82" w:rsidRDefault="00EB1B82" w:rsidP="00EB1B82">
      <w:pPr>
        <w:ind w:firstLine="426"/>
        <w:jc w:val="both"/>
        <w:rPr>
          <w:rFonts w:ascii="Times New Roman" w:hAnsi="Times New Roman" w:cs="Times New Roman"/>
          <w:sz w:val="24"/>
          <w:szCs w:val="24"/>
        </w:rPr>
      </w:pPr>
      <w:r w:rsidRPr="00EB1B82">
        <w:rPr>
          <w:rFonts w:ascii="Times New Roman" w:hAnsi="Times New Roman" w:cs="Times New Roman"/>
          <w:sz w:val="24"/>
          <w:szCs w:val="24"/>
        </w:rPr>
        <w:t>УМК для каждого класса включает: учебник, задачник, методические материалы для учителя, самостоятельные и контрольные работы.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Планируются следующие формы организации учебного процесса: фронтальные;    коллективные;    групповые;   работа в паре;   индивидуальные.</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В преподавании предмета будут  использоваться следующие технологии и методы: 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w:t>
      </w:r>
    </w:p>
    <w:p w:rsidR="00EB1B82" w:rsidRPr="00EB1B82" w:rsidRDefault="00EB1B82" w:rsidP="00EB1B82">
      <w:pPr>
        <w:ind w:firstLine="567"/>
        <w:rPr>
          <w:rFonts w:ascii="Times New Roman" w:hAnsi="Times New Roman" w:cs="Times New Roman"/>
          <w:b/>
          <w:bCs/>
          <w:sz w:val="24"/>
          <w:szCs w:val="24"/>
        </w:rPr>
      </w:pPr>
      <w:r w:rsidRPr="00EB1B82">
        <w:rPr>
          <w:rFonts w:ascii="Times New Roman" w:hAnsi="Times New Roman" w:cs="Times New Roman"/>
          <w:b/>
          <w:bCs/>
          <w:sz w:val="24"/>
          <w:szCs w:val="24"/>
        </w:rPr>
        <w:t>Целью изучения физики в основной школе является:</w:t>
      </w:r>
    </w:p>
    <w:p w:rsidR="00EB1B82" w:rsidRPr="00EB1B82" w:rsidRDefault="00EB1B82" w:rsidP="00EB1B82">
      <w:pPr>
        <w:ind w:firstLine="567"/>
        <w:rPr>
          <w:rFonts w:ascii="Times New Roman" w:hAnsi="Times New Roman" w:cs="Times New Roman"/>
          <w:b/>
          <w:bCs/>
          <w:sz w:val="24"/>
          <w:szCs w:val="24"/>
        </w:rPr>
      </w:pPr>
      <w:r w:rsidRPr="00EB1B82">
        <w:rPr>
          <w:rFonts w:ascii="Times New Roman" w:hAnsi="Times New Roman" w:cs="Times New Roman"/>
          <w:bCs/>
          <w:sz w:val="24"/>
          <w:szCs w:val="24"/>
        </w:rPr>
        <w:t xml:space="preserve">1) </w:t>
      </w:r>
      <w:r w:rsidRPr="00EB1B82">
        <w:rPr>
          <w:rFonts w:ascii="Times New Roman" w:hAnsi="Times New Roman" w:cs="Times New Roman"/>
          <w:b/>
          <w:bCs/>
          <w:sz w:val="24"/>
          <w:szCs w:val="24"/>
        </w:rPr>
        <w:t>в направлении личностного развития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воспитание готовности обучающихся к саморазвитию и самообразованию на основе мотивации к обучению и познанию;</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-формирование ценности здорового и безопасного образа жизни,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-воспитание убеждённости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 </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lastRenderedPageBreak/>
        <w:t>-развитие уважения к творцам науки и техники; отношения к физике как к элементу общечеловеческой культуры;</w:t>
      </w:r>
    </w:p>
    <w:p w:rsidR="00EB1B82" w:rsidRPr="00EB1B82" w:rsidRDefault="00EB1B82" w:rsidP="00EB1B82">
      <w:pPr>
        <w:ind w:firstLine="567"/>
        <w:jc w:val="both"/>
        <w:rPr>
          <w:rFonts w:ascii="Times New Roman" w:hAnsi="Times New Roman" w:cs="Times New Roman"/>
          <w:b/>
          <w:sz w:val="24"/>
          <w:szCs w:val="24"/>
        </w:rPr>
      </w:pPr>
      <w:r w:rsidRPr="00EB1B82">
        <w:rPr>
          <w:rFonts w:ascii="Times New Roman" w:hAnsi="Times New Roman" w:cs="Times New Roman"/>
          <w:sz w:val="24"/>
          <w:szCs w:val="24"/>
        </w:rPr>
        <w:t xml:space="preserve">2) </w:t>
      </w:r>
      <w:r w:rsidRPr="00EB1B82">
        <w:rPr>
          <w:rFonts w:ascii="Times New Roman" w:hAnsi="Times New Roman" w:cs="Times New Roman"/>
          <w:b/>
          <w:sz w:val="24"/>
          <w:szCs w:val="24"/>
        </w:rPr>
        <w:t xml:space="preserve">в </w:t>
      </w:r>
      <w:proofErr w:type="spellStart"/>
      <w:r w:rsidRPr="00EB1B82">
        <w:rPr>
          <w:rFonts w:ascii="Times New Roman" w:hAnsi="Times New Roman" w:cs="Times New Roman"/>
          <w:b/>
          <w:sz w:val="24"/>
          <w:szCs w:val="24"/>
        </w:rPr>
        <w:t>метапредметном</w:t>
      </w:r>
      <w:proofErr w:type="spellEnd"/>
      <w:r w:rsidRPr="00EB1B82">
        <w:rPr>
          <w:rFonts w:ascii="Times New Roman" w:hAnsi="Times New Roman" w:cs="Times New Roman"/>
          <w:b/>
          <w:sz w:val="24"/>
          <w:szCs w:val="24"/>
        </w:rPr>
        <w:t xml:space="preserve"> направлении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освоение знаний о механических, тепловых, электромагнит</w:t>
      </w:r>
      <w:r w:rsidRPr="00EB1B82">
        <w:rPr>
          <w:rFonts w:ascii="Times New Roman" w:hAnsi="Times New Roman" w:cs="Times New Roman"/>
          <w:sz w:val="24"/>
          <w:szCs w:val="24"/>
        </w:rPr>
        <w:softHyphen/>
        <w:t>ных и квантовых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w:t>
      </w:r>
      <w:r w:rsidRPr="00EB1B82">
        <w:rPr>
          <w:rFonts w:ascii="Times New Roman" w:hAnsi="Times New Roman" w:cs="Times New Roman"/>
          <w:sz w:val="24"/>
          <w:szCs w:val="24"/>
        </w:rPr>
        <w:softHyphen/>
        <w:t>ний о физической картине мира;</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овладение умениями проводить наблюдения природных явле</w:t>
      </w:r>
      <w:r w:rsidRPr="00EB1B82">
        <w:rPr>
          <w:rFonts w:ascii="Times New Roman" w:hAnsi="Times New Roman" w:cs="Times New Roman"/>
          <w:sz w:val="24"/>
          <w:szCs w:val="24"/>
        </w:rPr>
        <w:softHyphen/>
        <w:t>ний, описывать и обобщать результаты наблюдений, использо</w:t>
      </w:r>
      <w:r w:rsidRPr="00EB1B82">
        <w:rPr>
          <w:rFonts w:ascii="Times New Roman" w:hAnsi="Times New Roman" w:cs="Times New Roman"/>
          <w:sz w:val="24"/>
          <w:szCs w:val="24"/>
        </w:rPr>
        <w:softHyphen/>
        <w:t>вать простые измерительные приборы для изучения физических явлений; представлять результаты наблюдений или измерений в виде таблиц, графиков и выявлять на этой основе эмпири</w:t>
      </w:r>
      <w:r w:rsidRPr="00EB1B82">
        <w:rPr>
          <w:rFonts w:ascii="Times New Roman" w:hAnsi="Times New Roman" w:cs="Times New Roman"/>
          <w:sz w:val="24"/>
          <w:szCs w:val="24"/>
        </w:rPr>
        <w:softHyphen/>
        <w:t>ческие зависимости; применять полученные знания для объясне</w:t>
      </w:r>
      <w:r w:rsidRPr="00EB1B82">
        <w:rPr>
          <w:rFonts w:ascii="Times New Roman" w:hAnsi="Times New Roman" w:cs="Times New Roman"/>
          <w:sz w:val="24"/>
          <w:szCs w:val="24"/>
        </w:rPr>
        <w:softHyphen/>
        <w:t>ния разнообразных природных явлений и процессов, принципов действия важнейших технических устройств, для решения фи</w:t>
      </w:r>
      <w:r w:rsidRPr="00EB1B82">
        <w:rPr>
          <w:rFonts w:ascii="Times New Roman" w:hAnsi="Times New Roman" w:cs="Times New Roman"/>
          <w:sz w:val="24"/>
          <w:szCs w:val="24"/>
        </w:rPr>
        <w:softHyphen/>
        <w:t>зических задач;</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w:t>
      </w:r>
      <w:r w:rsidRPr="00EB1B82">
        <w:rPr>
          <w:rFonts w:ascii="Times New Roman" w:hAnsi="Times New Roman" w:cs="Times New Roman"/>
          <w:sz w:val="24"/>
          <w:szCs w:val="24"/>
        </w:rPr>
        <w:softHyphen/>
        <w:t>ветствии с жизненными потребностями и интересами;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B1B82" w:rsidRPr="00EB1B82" w:rsidRDefault="00EB1B82" w:rsidP="00EB1B82">
      <w:pPr>
        <w:jc w:val="center"/>
        <w:rPr>
          <w:rFonts w:ascii="Times New Roman" w:hAnsi="Times New Roman" w:cs="Times New Roman"/>
          <w:b/>
          <w:bCs/>
          <w:sz w:val="24"/>
          <w:szCs w:val="24"/>
        </w:rPr>
      </w:pPr>
    </w:p>
    <w:p w:rsidR="00EB1B82" w:rsidRPr="00EB1B82" w:rsidRDefault="00EB1B82" w:rsidP="00EB1B82">
      <w:pPr>
        <w:jc w:val="center"/>
        <w:rPr>
          <w:rFonts w:ascii="Times New Roman" w:hAnsi="Times New Roman" w:cs="Times New Roman"/>
          <w:b/>
          <w:bCs/>
          <w:sz w:val="24"/>
          <w:szCs w:val="24"/>
        </w:rPr>
      </w:pPr>
      <w:r w:rsidRPr="00EB1B82">
        <w:rPr>
          <w:rFonts w:ascii="Times New Roman" w:hAnsi="Times New Roman" w:cs="Times New Roman"/>
          <w:b/>
          <w:bCs/>
          <w:sz w:val="24"/>
          <w:szCs w:val="24"/>
        </w:rPr>
        <w:t>Планируемые результаты освоения учебного предмета «Физика».</w:t>
      </w:r>
    </w:p>
    <w:p w:rsidR="00EB1B82" w:rsidRPr="00EB1B82" w:rsidRDefault="00EB1B82" w:rsidP="00EB1B82">
      <w:pPr>
        <w:spacing w:line="270" w:lineRule="atLeast"/>
        <w:jc w:val="both"/>
        <w:rPr>
          <w:rFonts w:ascii="Times New Roman" w:hAnsi="Times New Roman" w:cs="Times New Roman"/>
          <w:color w:val="000000"/>
          <w:sz w:val="24"/>
          <w:szCs w:val="24"/>
          <w:lang w:eastAsia="ru-RU"/>
        </w:rPr>
      </w:pPr>
      <w:r w:rsidRPr="00EB1B82">
        <w:rPr>
          <w:rFonts w:ascii="Times New Roman" w:hAnsi="Times New Roman" w:cs="Times New Roman"/>
          <w:b/>
          <w:bCs/>
          <w:color w:val="000000"/>
          <w:sz w:val="24"/>
          <w:szCs w:val="24"/>
          <w:lang w:eastAsia="ru-RU"/>
        </w:rPr>
        <w:t>Личностными результатами</w:t>
      </w:r>
      <w:r w:rsidRPr="00EB1B82">
        <w:rPr>
          <w:rFonts w:ascii="Times New Roman" w:hAnsi="Times New Roman" w:cs="Times New Roman"/>
          <w:color w:val="000000"/>
          <w:sz w:val="24"/>
          <w:szCs w:val="24"/>
          <w:lang w:eastAsia="ru-RU"/>
        </w:rPr>
        <w:t xml:space="preserve"> обучения физике в 7-9 классах  являются: </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развитие познавательных интересов, интеллектуальных и творческих способностей учащихся;</w:t>
      </w:r>
    </w:p>
    <w:p w:rsidR="00EB1B82" w:rsidRPr="00EB1B82" w:rsidRDefault="00EB1B82" w:rsidP="00EB1B82">
      <w:pPr>
        <w:numPr>
          <w:ilvl w:val="0"/>
          <w:numId w:val="1"/>
        </w:numPr>
        <w:suppressAutoHyphens/>
        <w:spacing w:after="0" w:line="240" w:lineRule="auto"/>
        <w:contextualSpacing/>
        <w:jc w:val="both"/>
        <w:rPr>
          <w:rFonts w:ascii="Times New Roman" w:hAnsi="Times New Roman" w:cs="Times New Roman"/>
          <w:sz w:val="24"/>
          <w:szCs w:val="24"/>
        </w:rPr>
      </w:pPr>
      <w:r w:rsidRPr="00EB1B82">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B1B82" w:rsidRPr="00EB1B82" w:rsidRDefault="00EB1B82" w:rsidP="00EB1B82">
      <w:pPr>
        <w:numPr>
          <w:ilvl w:val="0"/>
          <w:numId w:val="1"/>
        </w:numPr>
        <w:suppressAutoHyphens/>
        <w:spacing w:after="0" w:line="240" w:lineRule="auto"/>
        <w:contextualSpacing/>
        <w:jc w:val="both"/>
        <w:rPr>
          <w:rFonts w:ascii="Times New Roman" w:hAnsi="Times New Roman" w:cs="Times New Roman"/>
          <w:sz w:val="24"/>
          <w:szCs w:val="24"/>
        </w:rPr>
      </w:pPr>
      <w:r w:rsidRPr="00EB1B82">
        <w:rPr>
          <w:rFonts w:ascii="Times New Roman" w:hAnsi="Times New Roman" w:cs="Times New Roman"/>
          <w:sz w:val="24"/>
          <w:szCs w:val="24"/>
        </w:rPr>
        <w:t>самостоятельность в приобретении новых знаний и практических умений;</w:t>
      </w:r>
    </w:p>
    <w:p w:rsidR="00EB1B82" w:rsidRPr="00EB1B82" w:rsidRDefault="00EB1B82" w:rsidP="00EB1B82">
      <w:pPr>
        <w:numPr>
          <w:ilvl w:val="0"/>
          <w:numId w:val="1"/>
        </w:numPr>
        <w:suppressAutoHyphens/>
        <w:spacing w:after="0" w:line="240" w:lineRule="auto"/>
        <w:contextualSpacing/>
        <w:jc w:val="both"/>
        <w:rPr>
          <w:rFonts w:ascii="Times New Roman" w:hAnsi="Times New Roman" w:cs="Times New Roman"/>
          <w:sz w:val="24"/>
          <w:szCs w:val="24"/>
        </w:rPr>
      </w:pPr>
      <w:r w:rsidRPr="00EB1B82">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EB1B82" w:rsidRPr="00EB1B82" w:rsidRDefault="00EB1B82" w:rsidP="00EB1B82">
      <w:pPr>
        <w:numPr>
          <w:ilvl w:val="0"/>
          <w:numId w:val="1"/>
        </w:numPr>
        <w:suppressAutoHyphens/>
        <w:spacing w:after="0" w:line="240" w:lineRule="auto"/>
        <w:contextualSpacing/>
        <w:jc w:val="both"/>
        <w:rPr>
          <w:rFonts w:ascii="Times New Roman" w:hAnsi="Times New Roman" w:cs="Times New Roman"/>
          <w:sz w:val="24"/>
          <w:szCs w:val="24"/>
        </w:rPr>
      </w:pPr>
      <w:r w:rsidRPr="00EB1B82">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EB1B82" w:rsidRPr="00EB1B82" w:rsidRDefault="00EB1B82" w:rsidP="00EB1B82">
      <w:pPr>
        <w:numPr>
          <w:ilvl w:val="0"/>
          <w:numId w:val="1"/>
        </w:numPr>
        <w:suppressAutoHyphens/>
        <w:spacing w:after="0" w:line="240" w:lineRule="auto"/>
        <w:contextualSpacing/>
        <w:jc w:val="both"/>
        <w:rPr>
          <w:rFonts w:ascii="Times New Roman" w:hAnsi="Times New Roman" w:cs="Times New Roman"/>
          <w:sz w:val="24"/>
          <w:szCs w:val="24"/>
        </w:rPr>
      </w:pPr>
      <w:r w:rsidRPr="00EB1B82">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EB1B82" w:rsidRPr="00EB1B82" w:rsidRDefault="00EB1B82" w:rsidP="00EB1B82">
      <w:pPr>
        <w:suppressAutoHyphens/>
        <w:spacing w:line="270" w:lineRule="atLeast"/>
        <w:contextualSpacing/>
        <w:jc w:val="both"/>
        <w:rPr>
          <w:rFonts w:ascii="Times New Roman" w:hAnsi="Times New Roman" w:cs="Times New Roman"/>
          <w:sz w:val="24"/>
          <w:szCs w:val="24"/>
        </w:rPr>
      </w:pPr>
      <w:proofErr w:type="spellStart"/>
      <w:r w:rsidRPr="00EB1B82">
        <w:rPr>
          <w:rFonts w:ascii="Times New Roman" w:hAnsi="Times New Roman" w:cs="Times New Roman"/>
          <w:b/>
          <w:bCs/>
          <w:color w:val="000000"/>
          <w:sz w:val="24"/>
          <w:szCs w:val="24"/>
          <w:lang w:eastAsia="ru-RU"/>
        </w:rPr>
        <w:t>Метапредметными</w:t>
      </w:r>
      <w:proofErr w:type="spellEnd"/>
      <w:r w:rsidRPr="00EB1B82">
        <w:rPr>
          <w:rFonts w:ascii="Times New Roman" w:hAnsi="Times New Roman" w:cs="Times New Roman"/>
          <w:b/>
          <w:bCs/>
          <w:color w:val="000000"/>
          <w:sz w:val="24"/>
          <w:szCs w:val="24"/>
          <w:lang w:eastAsia="ru-RU"/>
        </w:rPr>
        <w:t xml:space="preserve"> результатами</w:t>
      </w:r>
      <w:r w:rsidRPr="00EB1B82">
        <w:rPr>
          <w:rFonts w:ascii="Times New Roman" w:hAnsi="Times New Roman" w:cs="Times New Roman"/>
          <w:color w:val="000000"/>
          <w:sz w:val="24"/>
          <w:szCs w:val="24"/>
          <w:lang w:eastAsia="ru-RU"/>
        </w:rPr>
        <w:t> </w:t>
      </w:r>
      <w:r w:rsidRPr="00EB1B82">
        <w:rPr>
          <w:rFonts w:ascii="Times New Roman" w:hAnsi="Times New Roman" w:cs="Times New Roman"/>
          <w:sz w:val="24"/>
          <w:szCs w:val="24"/>
        </w:rPr>
        <w:t>обучения физике в 7-9 классах  являются:</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B1B82" w:rsidRPr="00EB1B82" w:rsidRDefault="00EB1B82" w:rsidP="00EB1B82">
      <w:pPr>
        <w:jc w:val="both"/>
        <w:rPr>
          <w:rStyle w:val="a8"/>
          <w:rFonts w:ascii="Times New Roman" w:hAnsi="Times New Roman" w:cs="Times New Roman"/>
          <w:sz w:val="24"/>
          <w:szCs w:val="24"/>
        </w:rPr>
      </w:pPr>
      <w:r w:rsidRPr="00EB1B82">
        <w:rPr>
          <w:rStyle w:val="a8"/>
          <w:rFonts w:ascii="Times New Roman" w:hAnsi="Times New Roman" w:cs="Times New Roman"/>
          <w:sz w:val="24"/>
          <w:szCs w:val="24"/>
        </w:rPr>
        <w:t>Регулятивные УУД</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получит возможность для формирования следующих регулятивных УУД.</w:t>
      </w:r>
    </w:p>
    <w:p w:rsidR="00EB1B82" w:rsidRPr="00EB1B82" w:rsidRDefault="00EB1B82" w:rsidP="00EB1B82">
      <w:pPr>
        <w:numPr>
          <w:ilvl w:val="0"/>
          <w:numId w:val="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 </w:t>
      </w:r>
      <w:proofErr w:type="spellStart"/>
      <w:r w:rsidRPr="00EB1B82">
        <w:rPr>
          <w:rStyle w:val="a8"/>
          <w:rFonts w:ascii="Times New Roman" w:hAnsi="Times New Roman" w:cs="Times New Roman"/>
          <w:b w:val="0"/>
          <w:sz w:val="24"/>
          <w:szCs w:val="24"/>
        </w:rPr>
        <w:t>знавательной</w:t>
      </w:r>
      <w:proofErr w:type="spellEnd"/>
      <w:r w:rsidRPr="00EB1B82">
        <w:rPr>
          <w:rStyle w:val="a8"/>
          <w:rFonts w:ascii="Times New Roman" w:hAnsi="Times New Roman" w:cs="Times New Roman"/>
          <w:b w:val="0"/>
          <w:sz w:val="24"/>
          <w:szCs w:val="24"/>
        </w:rPr>
        <w:t xml:space="preserve"> деятельности.</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анализировать существующие и планировать будущие образовательные результаты;</w:t>
      </w:r>
    </w:p>
    <w:p w:rsidR="00EB1B82" w:rsidRPr="00EB1B82" w:rsidRDefault="00EB1B82" w:rsidP="00EB1B82">
      <w:pPr>
        <w:numPr>
          <w:ilvl w:val="0"/>
          <w:numId w:val="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идентифицировать собственные проблемы и определять главную проблему;</w:t>
      </w:r>
    </w:p>
    <w:p w:rsidR="00EB1B82" w:rsidRPr="00EB1B82" w:rsidRDefault="00EB1B82" w:rsidP="00EB1B82">
      <w:pPr>
        <w:numPr>
          <w:ilvl w:val="0"/>
          <w:numId w:val="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выдвигать версии решения проблемы, формулировать гипотезы, предвосхищать конечный результат;</w:t>
      </w:r>
    </w:p>
    <w:p w:rsidR="00EB1B82" w:rsidRPr="00EB1B82" w:rsidRDefault="00EB1B82" w:rsidP="00EB1B82">
      <w:pPr>
        <w:numPr>
          <w:ilvl w:val="0"/>
          <w:numId w:val="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ставить цель деятельности на основе определённой проблемы и существующих возможностей;</w:t>
      </w:r>
    </w:p>
    <w:p w:rsidR="00EB1B82" w:rsidRPr="00EB1B82" w:rsidRDefault="00EB1B82" w:rsidP="00EB1B82">
      <w:pPr>
        <w:numPr>
          <w:ilvl w:val="0"/>
          <w:numId w:val="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формулировать учебные задачи как шаги достижения поставленной цели деятельности;</w:t>
      </w:r>
    </w:p>
    <w:p w:rsidR="00EB1B82" w:rsidRPr="00EB1B82" w:rsidRDefault="00EB1B82" w:rsidP="00EB1B82">
      <w:pPr>
        <w:numPr>
          <w:ilvl w:val="0"/>
          <w:numId w:val="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B1B82" w:rsidRPr="00EB1B82" w:rsidRDefault="00EB1B82" w:rsidP="00EB1B82">
      <w:pPr>
        <w:numPr>
          <w:ilvl w:val="0"/>
          <w:numId w:val="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необходимое(</w:t>
      </w:r>
      <w:proofErr w:type="spellStart"/>
      <w:r w:rsidRPr="00EB1B82">
        <w:rPr>
          <w:rStyle w:val="a8"/>
          <w:rFonts w:ascii="Times New Roman" w:hAnsi="Times New Roman" w:cs="Times New Roman"/>
          <w:b w:val="0"/>
          <w:sz w:val="24"/>
          <w:szCs w:val="24"/>
        </w:rPr>
        <w:t>ые</w:t>
      </w:r>
      <w:proofErr w:type="spellEnd"/>
      <w:r w:rsidRPr="00EB1B82">
        <w:rPr>
          <w:rStyle w:val="a8"/>
          <w:rFonts w:ascii="Times New Roman" w:hAnsi="Times New Roman" w:cs="Times New Roman"/>
          <w:b w:val="0"/>
          <w:sz w:val="24"/>
          <w:szCs w:val="24"/>
        </w:rPr>
        <w:t>) действие(я) в соответствии с учебной и познавательной задачами и составлять алгоритм его(их) выполнения;</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обосновывать и осуществлять выбор наиболее эффективных способов решения учебных и познавательных задач;</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определять/находить, в том числе из предложенных вариантов, условия для выполнения учебной и познавательной задач;</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lastRenderedPageBreak/>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выбирать из предложенных вариантов и самостоятельно искать средства/ресурсы для решения задачи/достижения цели;</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составлять план решения проблемы (выполнения проекта, проведения исследования);</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потенциальные затруднения при решении учебной и познавательной задачи и находить средства для их устранения;</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описывать свой опыт, оформляя его для передачи другим людям в виде технологии решения практических задач определённого класса;</w:t>
      </w:r>
    </w:p>
    <w:p w:rsidR="00EB1B82" w:rsidRPr="00EB1B82" w:rsidRDefault="00EB1B82" w:rsidP="00EB1B82">
      <w:pPr>
        <w:numPr>
          <w:ilvl w:val="0"/>
          <w:numId w:val="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планировать и корректировать свою индивидуальную образовательную траекторию.</w:t>
      </w:r>
    </w:p>
    <w:p w:rsidR="00EB1B82" w:rsidRPr="00EB1B82" w:rsidRDefault="00EB1B82" w:rsidP="00EB1B82">
      <w:pPr>
        <w:numPr>
          <w:ilvl w:val="0"/>
          <w:numId w:val="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систематизировать (в том числе выбирать приоритетные) критерии планируемых результатов и оценки своей деятельности;</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оценивать свою деятельность, аргументируя причины достижения или отсутствия планируемого результата;</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 </w:t>
      </w:r>
      <w:proofErr w:type="spellStart"/>
      <w:r w:rsidRPr="00EB1B82">
        <w:rPr>
          <w:rStyle w:val="a8"/>
          <w:rFonts w:ascii="Times New Roman" w:hAnsi="Times New Roman" w:cs="Times New Roman"/>
          <w:b w:val="0"/>
          <w:sz w:val="24"/>
          <w:szCs w:val="24"/>
        </w:rPr>
        <w:t>ние</w:t>
      </w:r>
      <w:proofErr w:type="spellEnd"/>
      <w:r w:rsidRPr="00EB1B82">
        <w:rPr>
          <w:rStyle w:val="a8"/>
          <w:rFonts w:ascii="Times New Roman" w:hAnsi="Times New Roman" w:cs="Times New Roman"/>
          <w:b w:val="0"/>
          <w:sz w:val="24"/>
          <w:szCs w:val="24"/>
        </w:rPr>
        <w:t xml:space="preserve"> характеристик процесса для получения улучшенных характеристик продукта;</w:t>
      </w:r>
    </w:p>
    <w:p w:rsidR="00EB1B82" w:rsidRPr="00EB1B82" w:rsidRDefault="00EB1B82" w:rsidP="00EB1B82">
      <w:pPr>
        <w:numPr>
          <w:ilvl w:val="0"/>
          <w:numId w:val="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сверять свои действия с целью и при необходимости исправлять ошибки самостоятельно.</w:t>
      </w:r>
    </w:p>
    <w:p w:rsidR="00EB1B82" w:rsidRPr="00EB1B82" w:rsidRDefault="00EB1B82" w:rsidP="00EB1B82">
      <w:pPr>
        <w:numPr>
          <w:ilvl w:val="0"/>
          <w:numId w:val="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оценивать правильность выполнения учебной задачи, собственные возможности её решения.</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критерии правильности (корректности) выполнения учебной задачи;</w:t>
      </w:r>
    </w:p>
    <w:p w:rsidR="00EB1B82" w:rsidRPr="00EB1B82" w:rsidRDefault="00EB1B82" w:rsidP="00EB1B82">
      <w:pPr>
        <w:numPr>
          <w:ilvl w:val="0"/>
          <w:numId w:val="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анализировать и обосновывать применение соответствующего инструментария для выполнения учебной задачи;</w:t>
      </w:r>
    </w:p>
    <w:p w:rsidR="00EB1B82" w:rsidRPr="00EB1B82" w:rsidRDefault="00EB1B82" w:rsidP="00EB1B82">
      <w:pPr>
        <w:numPr>
          <w:ilvl w:val="0"/>
          <w:numId w:val="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B1B82" w:rsidRPr="00EB1B82" w:rsidRDefault="00EB1B82" w:rsidP="00EB1B82">
      <w:pPr>
        <w:numPr>
          <w:ilvl w:val="0"/>
          <w:numId w:val="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оценивать продукт своей деятельности по заданным и/или самостоятельно определённым критериям в соответствии с целью деятельности;</w:t>
      </w:r>
    </w:p>
    <w:p w:rsidR="00EB1B82" w:rsidRPr="00EB1B82" w:rsidRDefault="00EB1B82" w:rsidP="00EB1B82">
      <w:pPr>
        <w:numPr>
          <w:ilvl w:val="0"/>
          <w:numId w:val="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B1B82" w:rsidRPr="00EB1B82" w:rsidRDefault="00EB1B82" w:rsidP="00EB1B82">
      <w:pPr>
        <w:numPr>
          <w:ilvl w:val="0"/>
          <w:numId w:val="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lastRenderedPageBreak/>
        <w:t>фиксировать и анализировать динамику собственных образовательных результатов.</w:t>
      </w:r>
    </w:p>
    <w:p w:rsidR="00EB1B82" w:rsidRPr="00EB1B82" w:rsidRDefault="00EB1B82" w:rsidP="00EB1B82">
      <w:pPr>
        <w:numPr>
          <w:ilvl w:val="0"/>
          <w:numId w:val="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B1B82" w:rsidRPr="00EB1B82" w:rsidRDefault="00EB1B82" w:rsidP="00EB1B82">
      <w:pPr>
        <w:numPr>
          <w:ilvl w:val="0"/>
          <w:numId w:val="1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соотносить реальные и планируемые результаты индивидуальной образовательной деятельности и делать выводы;</w:t>
      </w:r>
    </w:p>
    <w:p w:rsidR="00EB1B82" w:rsidRPr="00EB1B82" w:rsidRDefault="00EB1B82" w:rsidP="00EB1B82">
      <w:pPr>
        <w:numPr>
          <w:ilvl w:val="0"/>
          <w:numId w:val="1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принимать решение в учебной ситуации и нести за него ответственность;</w:t>
      </w:r>
    </w:p>
    <w:p w:rsidR="00EB1B82" w:rsidRPr="00EB1B82" w:rsidRDefault="00EB1B82" w:rsidP="00EB1B82">
      <w:pPr>
        <w:numPr>
          <w:ilvl w:val="0"/>
          <w:numId w:val="1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самостоятельно определять причины своего успеха или неуспеха и находить способы выхода из ситуации неуспеха;</w:t>
      </w:r>
    </w:p>
    <w:p w:rsidR="00EB1B82" w:rsidRPr="00EB1B82" w:rsidRDefault="00EB1B82" w:rsidP="00EB1B82">
      <w:pPr>
        <w:numPr>
          <w:ilvl w:val="0"/>
          <w:numId w:val="1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B1B82" w:rsidRPr="00EB1B82" w:rsidRDefault="00EB1B82" w:rsidP="00EB1B82">
      <w:pPr>
        <w:numPr>
          <w:ilvl w:val="0"/>
          <w:numId w:val="1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EB1B82" w:rsidRPr="00EB1B82" w:rsidRDefault="00EB1B82" w:rsidP="00EB1B82">
      <w:pPr>
        <w:jc w:val="both"/>
        <w:rPr>
          <w:rStyle w:val="a8"/>
          <w:rFonts w:ascii="Times New Roman" w:hAnsi="Times New Roman" w:cs="Times New Roman"/>
          <w:b w:val="0"/>
          <w:sz w:val="24"/>
          <w:szCs w:val="24"/>
        </w:rPr>
      </w:pPr>
    </w:p>
    <w:p w:rsidR="00EB1B82" w:rsidRPr="00EB1B82" w:rsidRDefault="00EB1B82" w:rsidP="00EB1B82">
      <w:pPr>
        <w:jc w:val="both"/>
        <w:rPr>
          <w:rStyle w:val="a8"/>
          <w:rFonts w:ascii="Times New Roman" w:hAnsi="Times New Roman" w:cs="Times New Roman"/>
          <w:sz w:val="24"/>
          <w:szCs w:val="24"/>
        </w:rPr>
      </w:pPr>
      <w:r w:rsidRPr="00EB1B82">
        <w:rPr>
          <w:rStyle w:val="a8"/>
          <w:rFonts w:ascii="Times New Roman" w:hAnsi="Times New Roman" w:cs="Times New Roman"/>
          <w:sz w:val="24"/>
          <w:szCs w:val="24"/>
        </w:rPr>
        <w:t>Познавательные УУД</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получит возможность для формирования следующих познавательных УУД.</w:t>
      </w:r>
    </w:p>
    <w:p w:rsidR="00EB1B82" w:rsidRPr="00EB1B82" w:rsidRDefault="00EB1B82" w:rsidP="00EB1B82">
      <w:pPr>
        <w:jc w:val="both"/>
        <w:rPr>
          <w:rStyle w:val="a8"/>
          <w:rFonts w:ascii="Times New Roman" w:hAnsi="Times New Roman" w:cs="Times New Roman"/>
          <w:b w:val="0"/>
          <w:sz w:val="24"/>
          <w:szCs w:val="24"/>
        </w:rPr>
      </w:pPr>
    </w:p>
    <w:p w:rsidR="00EB1B82" w:rsidRPr="00EB1B82" w:rsidRDefault="00EB1B82" w:rsidP="00EB1B82">
      <w:pPr>
        <w:numPr>
          <w:ilvl w:val="0"/>
          <w:numId w:val="11"/>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подбирать слова, соподчинённые ключевому слову, определяющие его признаки и свойства;</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выстраивать логическую цепочку, состоящую из ключевого слова и соподчинённых ему слов;</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выделять общий признак двух или нескольких предметов или явлений и объяснять их сходство;</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объединять предметы и явления в группы по определённым признакам, сравнивать, классифицировать и обобщать факты и явления;</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выделять явление из общего ряда других явлений;</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строить рассуждение от общих закономерностей к частным явлениям и от частных явлений к общим закономерностям;</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строить рассуждение на основе сравнения предметов и явлений, выделяя при этом общие признаки;</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lastRenderedPageBreak/>
        <w:t>излагать полученную информацию, интерпретируя её в контексте решаемой задачи;</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proofErr w:type="spellStart"/>
      <w:r w:rsidRPr="00EB1B82">
        <w:rPr>
          <w:rStyle w:val="a8"/>
          <w:rFonts w:ascii="Times New Roman" w:hAnsi="Times New Roman" w:cs="Times New Roman"/>
          <w:b w:val="0"/>
          <w:sz w:val="24"/>
          <w:szCs w:val="24"/>
        </w:rPr>
        <w:t>вербализовать</w:t>
      </w:r>
      <w:proofErr w:type="spellEnd"/>
      <w:r w:rsidRPr="00EB1B82">
        <w:rPr>
          <w:rStyle w:val="a8"/>
          <w:rFonts w:ascii="Times New Roman" w:hAnsi="Times New Roman" w:cs="Times New Roman"/>
          <w:b w:val="0"/>
          <w:sz w:val="24"/>
          <w:szCs w:val="24"/>
        </w:rPr>
        <w:t xml:space="preserve"> эмоциональное впечатление, оказанное на него источником;</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rsidR="00EB1B82" w:rsidRPr="00EB1B82" w:rsidRDefault="00EB1B82" w:rsidP="00EB1B82">
      <w:pPr>
        <w:numPr>
          <w:ilvl w:val="0"/>
          <w:numId w:val="12"/>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B1B82" w:rsidRPr="00EB1B82" w:rsidRDefault="00EB1B82" w:rsidP="00EB1B82">
      <w:pPr>
        <w:numPr>
          <w:ilvl w:val="0"/>
          <w:numId w:val="11"/>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создавать, применять и преобразовывать знаки и символы, модели и схемы для решения учебных и познавательных задач.</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обозначать символом и знаком предмет и/или явление;</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логические связи между предметами и/или явлениями, обозначать данные логические связи с помощью знаков в схеме;</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создавать абстрактный или реальный образ предмета и/или явления;</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строить модель/схему на основе условий задачи и/или способа её решения;</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преобразовывать модели с целью выявления общих законов, определяющих данную предметную область;</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переводить сложную по составу (</w:t>
      </w:r>
      <w:proofErr w:type="spellStart"/>
      <w:r w:rsidRPr="00EB1B82">
        <w:rPr>
          <w:rStyle w:val="a8"/>
          <w:rFonts w:ascii="Times New Roman" w:hAnsi="Times New Roman" w:cs="Times New Roman"/>
          <w:b w:val="0"/>
          <w:sz w:val="24"/>
          <w:szCs w:val="24"/>
        </w:rPr>
        <w:t>многоаспектную</w:t>
      </w:r>
      <w:proofErr w:type="spellEnd"/>
      <w:r w:rsidRPr="00EB1B82">
        <w:rPr>
          <w:rStyle w:val="a8"/>
          <w:rFonts w:ascii="Times New Roman" w:hAnsi="Times New Roman" w:cs="Times New Roman"/>
          <w:b w:val="0"/>
          <w:sz w:val="24"/>
          <w:szCs w:val="24"/>
        </w:rPr>
        <w:t>) информацию из графического или формализованного (символьного) представления в текстовое и наоборот;</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строить доказательство: прямое, косвенное, от противного;</w:t>
      </w:r>
    </w:p>
    <w:p w:rsidR="00EB1B82" w:rsidRPr="00EB1B82" w:rsidRDefault="00EB1B82" w:rsidP="00EB1B82">
      <w:pPr>
        <w:numPr>
          <w:ilvl w:val="0"/>
          <w:numId w:val="13"/>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анализировать/</w:t>
      </w:r>
      <w:proofErr w:type="spellStart"/>
      <w:r w:rsidRPr="00EB1B82">
        <w:rPr>
          <w:rStyle w:val="a8"/>
          <w:rFonts w:ascii="Times New Roman" w:hAnsi="Times New Roman" w:cs="Times New Roman"/>
          <w:b w:val="0"/>
          <w:sz w:val="24"/>
          <w:szCs w:val="24"/>
        </w:rPr>
        <w:t>рефлексировать</w:t>
      </w:r>
      <w:proofErr w:type="spellEnd"/>
      <w:r w:rsidRPr="00EB1B82">
        <w:rPr>
          <w:rStyle w:val="a8"/>
          <w:rFonts w:ascii="Times New Roman" w:hAnsi="Times New Roman" w:cs="Times New Roman"/>
          <w:b w:val="0"/>
          <w:sz w:val="24"/>
          <w:szCs w:val="24"/>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B1B82" w:rsidRPr="00EB1B82" w:rsidRDefault="00EB1B82" w:rsidP="00EB1B82">
      <w:pPr>
        <w:numPr>
          <w:ilvl w:val="0"/>
          <w:numId w:val="11"/>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Смысловое чтение. </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находить в тексте требуемую информацию (в соответствии с целями своей деятельности);</w:t>
      </w:r>
    </w:p>
    <w:p w:rsidR="00EB1B82" w:rsidRPr="00EB1B82" w:rsidRDefault="00EB1B82" w:rsidP="00EB1B82">
      <w:pPr>
        <w:numPr>
          <w:ilvl w:val="0"/>
          <w:numId w:val="1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ориентироваться в содержании текста, понимать целостный смысл текста, структурировать текст;</w:t>
      </w:r>
    </w:p>
    <w:p w:rsidR="00EB1B82" w:rsidRPr="00EB1B82" w:rsidRDefault="00EB1B82" w:rsidP="00EB1B82">
      <w:pPr>
        <w:numPr>
          <w:ilvl w:val="0"/>
          <w:numId w:val="1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устанавливать взаимосвязь описанных в тексте событий, явлений, процессов;</w:t>
      </w:r>
    </w:p>
    <w:p w:rsidR="00EB1B82" w:rsidRPr="00EB1B82" w:rsidRDefault="00EB1B82" w:rsidP="00EB1B82">
      <w:pPr>
        <w:numPr>
          <w:ilvl w:val="0"/>
          <w:numId w:val="1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резюмировать главную идею текста;</w:t>
      </w:r>
    </w:p>
    <w:p w:rsidR="00EB1B82" w:rsidRPr="00EB1B82" w:rsidRDefault="00EB1B82" w:rsidP="00EB1B82">
      <w:pPr>
        <w:numPr>
          <w:ilvl w:val="0"/>
          <w:numId w:val="14"/>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критически оценивать содержание и форму текста.</w:t>
      </w:r>
    </w:p>
    <w:p w:rsidR="00EB1B82" w:rsidRPr="00EB1B82" w:rsidRDefault="00EB1B82" w:rsidP="00EB1B82">
      <w:pPr>
        <w:numPr>
          <w:ilvl w:val="0"/>
          <w:numId w:val="11"/>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lastRenderedPageBreak/>
        <w:t>Обучающийся сможет:</w:t>
      </w:r>
    </w:p>
    <w:p w:rsidR="00EB1B82" w:rsidRPr="00EB1B82" w:rsidRDefault="00EB1B82" w:rsidP="00EB1B82">
      <w:pPr>
        <w:numPr>
          <w:ilvl w:val="0"/>
          <w:numId w:val="1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своё отношение к природной среде;</w:t>
      </w:r>
    </w:p>
    <w:p w:rsidR="00EB1B82" w:rsidRPr="00EB1B82" w:rsidRDefault="00EB1B82" w:rsidP="00EB1B82">
      <w:pPr>
        <w:numPr>
          <w:ilvl w:val="0"/>
          <w:numId w:val="1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анализировать влияние экологических факторов на среду обитания живых организмов;</w:t>
      </w:r>
    </w:p>
    <w:p w:rsidR="00EB1B82" w:rsidRPr="00EB1B82" w:rsidRDefault="00EB1B82" w:rsidP="00EB1B82">
      <w:pPr>
        <w:numPr>
          <w:ilvl w:val="0"/>
          <w:numId w:val="1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проводить причинный и вероятностный анализ экологических ситуаций;</w:t>
      </w:r>
    </w:p>
    <w:p w:rsidR="00EB1B82" w:rsidRPr="00EB1B82" w:rsidRDefault="00EB1B82" w:rsidP="00EB1B82">
      <w:pPr>
        <w:numPr>
          <w:ilvl w:val="0"/>
          <w:numId w:val="1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прогнозировать изменения ситуации при смене действия одного фактора на действие другого фактора;</w:t>
      </w:r>
    </w:p>
    <w:p w:rsidR="00EB1B82" w:rsidRPr="00EB1B82" w:rsidRDefault="00EB1B82" w:rsidP="00EB1B82">
      <w:pPr>
        <w:numPr>
          <w:ilvl w:val="0"/>
          <w:numId w:val="1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распространять экологические знания и участвовать в практических делах по защите окружающей среды;</w:t>
      </w:r>
    </w:p>
    <w:p w:rsidR="00EB1B82" w:rsidRPr="00EB1B82" w:rsidRDefault="00EB1B82" w:rsidP="00EB1B82">
      <w:pPr>
        <w:numPr>
          <w:ilvl w:val="0"/>
          <w:numId w:val="15"/>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выражать своё отношение к природе через рисунки, сочинения, модели, проектные работы.</w:t>
      </w:r>
    </w:p>
    <w:p w:rsidR="00EB1B82" w:rsidRPr="00EB1B82" w:rsidRDefault="00EB1B82" w:rsidP="00EB1B82">
      <w:pPr>
        <w:numPr>
          <w:ilvl w:val="0"/>
          <w:numId w:val="11"/>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Развитие мотивации к овладению культурой активного использования словарей и других поисковых систем.</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необходимые ключевые поисковые слова и запросы;</w:t>
      </w:r>
    </w:p>
    <w:p w:rsidR="00EB1B82" w:rsidRPr="00EB1B82" w:rsidRDefault="00EB1B82" w:rsidP="00EB1B82">
      <w:pPr>
        <w:numPr>
          <w:ilvl w:val="0"/>
          <w:numId w:val="1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осуществлять взаимодействие с электронными поисковыми системами, словарями;</w:t>
      </w:r>
    </w:p>
    <w:p w:rsidR="00EB1B82" w:rsidRPr="00EB1B82" w:rsidRDefault="00EB1B82" w:rsidP="00EB1B82">
      <w:pPr>
        <w:numPr>
          <w:ilvl w:val="0"/>
          <w:numId w:val="1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формировать множественную выборку из поисковых источников для объективизации результатов поиска;</w:t>
      </w:r>
    </w:p>
    <w:p w:rsidR="00EB1B82" w:rsidRPr="00EB1B82" w:rsidRDefault="00EB1B82" w:rsidP="00EB1B82">
      <w:pPr>
        <w:numPr>
          <w:ilvl w:val="0"/>
          <w:numId w:val="16"/>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соотносить полученные результаты поиска со своей деятельностью.</w:t>
      </w:r>
    </w:p>
    <w:p w:rsidR="00EB1B82" w:rsidRPr="00EB1B82" w:rsidRDefault="00EB1B82" w:rsidP="00EB1B82">
      <w:pPr>
        <w:jc w:val="both"/>
        <w:rPr>
          <w:rStyle w:val="a8"/>
          <w:rFonts w:ascii="Times New Roman" w:hAnsi="Times New Roman" w:cs="Times New Roman"/>
          <w:sz w:val="24"/>
          <w:szCs w:val="24"/>
        </w:rPr>
      </w:pPr>
      <w:r w:rsidRPr="00EB1B82">
        <w:rPr>
          <w:rStyle w:val="a8"/>
          <w:rFonts w:ascii="Times New Roman" w:hAnsi="Times New Roman" w:cs="Times New Roman"/>
          <w:sz w:val="24"/>
          <w:szCs w:val="24"/>
        </w:rPr>
        <w:t>Коммуникативные УУД</w:t>
      </w:r>
    </w:p>
    <w:p w:rsidR="00EB1B82" w:rsidRPr="00EB1B82" w:rsidRDefault="00EB1B82" w:rsidP="00EB1B82">
      <w:pPr>
        <w:numPr>
          <w:ilvl w:val="0"/>
          <w:numId w:val="1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возможные роли в совместной деятельности;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играть определённую роль в совместной деятельности;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свои действия и действия партнёра, которые способствовали или препятствовали продуктивной коммуникации;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строить позитивные отношения в процессе учебной и познавательной деятельности;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корректно и </w:t>
      </w:r>
      <w:proofErr w:type="spellStart"/>
      <w:r w:rsidRPr="00EB1B82">
        <w:rPr>
          <w:rStyle w:val="a8"/>
          <w:rFonts w:ascii="Times New Roman" w:hAnsi="Times New Roman" w:cs="Times New Roman"/>
          <w:b w:val="0"/>
          <w:sz w:val="24"/>
          <w:szCs w:val="24"/>
        </w:rPr>
        <w:t>аргументированно</w:t>
      </w:r>
      <w:proofErr w:type="spellEnd"/>
      <w:r w:rsidRPr="00EB1B82">
        <w:rPr>
          <w:rStyle w:val="a8"/>
          <w:rFonts w:ascii="Times New Roman" w:hAnsi="Times New Roman" w:cs="Times New Roman"/>
          <w:b w:val="0"/>
          <w:sz w:val="24"/>
          <w:szCs w:val="24"/>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предлагать альтернативное решение в конфликтной ситуации;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выделять общую точку зрения в дискуссии;</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договариваться о правилах и вопросах для обсуждения в соответствии с поставленной перед группой задачей;</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организовывать учебное взаимодействие в группе (определять общие цели, распределять роли, договариваться друг с другом и т. д.);</w:t>
      </w:r>
    </w:p>
    <w:p w:rsidR="00EB1B82" w:rsidRPr="00EB1B82" w:rsidRDefault="00EB1B82" w:rsidP="00EB1B82">
      <w:pPr>
        <w:numPr>
          <w:ilvl w:val="0"/>
          <w:numId w:val="18"/>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B1B82" w:rsidRPr="00EB1B82" w:rsidRDefault="00EB1B82" w:rsidP="00EB1B82">
      <w:pPr>
        <w:numPr>
          <w:ilvl w:val="0"/>
          <w:numId w:val="1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определять задачу коммуникации и в соответствии с ней отбирать речевые средства;</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отбирать и использовать речевые средства в процессе коммуникации с другими людьми (диалог в паре, в малой группе и т. д.);</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представлять в устной или письменной форме развёрнутый план собственной деятельности;</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соблюдать нормы публичной речи, регламент в монологе и дискуссии в соответствии с коммуникативной задачей;</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высказывать и обосновывать мнение (суждение) и запрашивать мнение партнёра в рамках диалога;</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принимать решение в ходе диалога и согласовывать его с собеседником;</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создавать письменные клишированные и оригинальные тексты с использованием необходимых речевых средств;</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использовать вербальные средства (средства логической связи) для выделения смысловых блоков своего выступления;</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использовать невербальные средства или наглядные материалы, подготовленные/ отобранные под руководством учителя;</w:t>
      </w:r>
    </w:p>
    <w:p w:rsidR="00EB1B82" w:rsidRPr="00EB1B82" w:rsidRDefault="00EB1B82" w:rsidP="00EB1B82">
      <w:pPr>
        <w:numPr>
          <w:ilvl w:val="0"/>
          <w:numId w:val="19"/>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B1B82" w:rsidRPr="00EB1B82" w:rsidRDefault="00EB1B82" w:rsidP="00EB1B82">
      <w:pPr>
        <w:numPr>
          <w:ilvl w:val="0"/>
          <w:numId w:val="17"/>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Формирование и развитие компетентности в области использования </w:t>
      </w:r>
      <w:proofErr w:type="spellStart"/>
      <w:r w:rsidRPr="00EB1B82">
        <w:rPr>
          <w:rStyle w:val="a8"/>
          <w:rFonts w:ascii="Times New Roman" w:hAnsi="Times New Roman" w:cs="Times New Roman"/>
          <w:b w:val="0"/>
          <w:sz w:val="24"/>
          <w:szCs w:val="24"/>
        </w:rPr>
        <w:t>информацион</w:t>
      </w:r>
      <w:proofErr w:type="spellEnd"/>
      <w:r w:rsidRPr="00EB1B82">
        <w:rPr>
          <w:rStyle w:val="a8"/>
          <w:rFonts w:ascii="Times New Roman" w:hAnsi="Times New Roman" w:cs="Times New Roman"/>
          <w:b w:val="0"/>
          <w:sz w:val="24"/>
          <w:szCs w:val="24"/>
        </w:rPr>
        <w:t xml:space="preserve">- </w:t>
      </w:r>
      <w:proofErr w:type="spellStart"/>
      <w:r w:rsidRPr="00EB1B82">
        <w:rPr>
          <w:rStyle w:val="a8"/>
          <w:rFonts w:ascii="Times New Roman" w:hAnsi="Times New Roman" w:cs="Times New Roman"/>
          <w:b w:val="0"/>
          <w:sz w:val="24"/>
          <w:szCs w:val="24"/>
        </w:rPr>
        <w:t>но-коммуникационных</w:t>
      </w:r>
      <w:proofErr w:type="spellEnd"/>
      <w:r w:rsidRPr="00EB1B82">
        <w:rPr>
          <w:rStyle w:val="a8"/>
          <w:rFonts w:ascii="Times New Roman" w:hAnsi="Times New Roman" w:cs="Times New Roman"/>
          <w:b w:val="0"/>
          <w:sz w:val="24"/>
          <w:szCs w:val="24"/>
        </w:rPr>
        <w:t xml:space="preserve"> технологий (далее — ИКТ).</w:t>
      </w:r>
    </w:p>
    <w:p w:rsidR="00EB1B82" w:rsidRPr="00EB1B82" w:rsidRDefault="00EB1B82" w:rsidP="00EB1B82">
      <w:pPr>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Обучающийся сможет:</w:t>
      </w:r>
    </w:p>
    <w:p w:rsidR="00EB1B82" w:rsidRPr="00EB1B82" w:rsidRDefault="00EB1B82" w:rsidP="00EB1B82">
      <w:pPr>
        <w:numPr>
          <w:ilvl w:val="0"/>
          <w:numId w:val="2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B1B82" w:rsidRPr="00EB1B82" w:rsidRDefault="00EB1B82" w:rsidP="00EB1B82">
      <w:pPr>
        <w:numPr>
          <w:ilvl w:val="0"/>
          <w:numId w:val="2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B1B82" w:rsidRPr="00EB1B82" w:rsidRDefault="00EB1B82" w:rsidP="00EB1B82">
      <w:pPr>
        <w:numPr>
          <w:ilvl w:val="0"/>
          <w:numId w:val="2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выделять информационный аспект задачи, оперировать данными, использовать мо- </w:t>
      </w:r>
      <w:proofErr w:type="spellStart"/>
      <w:r w:rsidRPr="00EB1B82">
        <w:rPr>
          <w:rStyle w:val="a8"/>
          <w:rFonts w:ascii="Times New Roman" w:hAnsi="Times New Roman" w:cs="Times New Roman"/>
          <w:b w:val="0"/>
          <w:sz w:val="24"/>
          <w:szCs w:val="24"/>
        </w:rPr>
        <w:t>дель</w:t>
      </w:r>
      <w:proofErr w:type="spellEnd"/>
      <w:r w:rsidRPr="00EB1B82">
        <w:rPr>
          <w:rStyle w:val="a8"/>
          <w:rFonts w:ascii="Times New Roman" w:hAnsi="Times New Roman" w:cs="Times New Roman"/>
          <w:b w:val="0"/>
          <w:sz w:val="24"/>
          <w:szCs w:val="24"/>
        </w:rPr>
        <w:t xml:space="preserve"> решения задачи;</w:t>
      </w:r>
    </w:p>
    <w:p w:rsidR="00EB1B82" w:rsidRPr="00EB1B82" w:rsidRDefault="00EB1B82" w:rsidP="00EB1B82">
      <w:pPr>
        <w:numPr>
          <w:ilvl w:val="0"/>
          <w:numId w:val="2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w:t>
      </w:r>
      <w:proofErr w:type="spellStart"/>
      <w:r w:rsidRPr="00EB1B82">
        <w:rPr>
          <w:rStyle w:val="a8"/>
          <w:rFonts w:ascii="Times New Roman" w:hAnsi="Times New Roman" w:cs="Times New Roman"/>
          <w:b w:val="0"/>
          <w:sz w:val="24"/>
          <w:szCs w:val="24"/>
        </w:rPr>
        <w:t>информаци</w:t>
      </w:r>
      <w:proofErr w:type="spellEnd"/>
      <w:r w:rsidRPr="00EB1B82">
        <w:rPr>
          <w:rStyle w:val="a8"/>
          <w:rFonts w:ascii="Times New Roman" w:hAnsi="Times New Roman" w:cs="Times New Roman"/>
          <w:b w:val="0"/>
          <w:sz w:val="24"/>
          <w:szCs w:val="24"/>
        </w:rPr>
        <w:t xml:space="preserve">- </w:t>
      </w:r>
      <w:proofErr w:type="spellStart"/>
      <w:r w:rsidRPr="00EB1B82">
        <w:rPr>
          <w:rStyle w:val="a8"/>
          <w:rFonts w:ascii="Times New Roman" w:hAnsi="Times New Roman" w:cs="Times New Roman"/>
          <w:b w:val="0"/>
          <w:sz w:val="24"/>
          <w:szCs w:val="24"/>
        </w:rPr>
        <w:t>онных</w:t>
      </w:r>
      <w:proofErr w:type="spellEnd"/>
      <w:r w:rsidRPr="00EB1B82">
        <w:rPr>
          <w:rStyle w:val="a8"/>
          <w:rFonts w:ascii="Times New Roman" w:hAnsi="Times New Roman" w:cs="Times New Roman"/>
          <w:b w:val="0"/>
          <w:sz w:val="24"/>
          <w:szCs w:val="24"/>
        </w:rPr>
        <w:t xml:space="preserve"> и коммуникационных учебных задач, в том числе: вычисление, написание писем, сочинений, докладов, рефератов, создание презентаций и др.;</w:t>
      </w:r>
    </w:p>
    <w:p w:rsidR="00EB1B82" w:rsidRPr="00EB1B82" w:rsidRDefault="00EB1B82" w:rsidP="00EB1B82">
      <w:pPr>
        <w:numPr>
          <w:ilvl w:val="0"/>
          <w:numId w:val="2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использовать информацию с учётом этических и правовых норм;</w:t>
      </w:r>
    </w:p>
    <w:p w:rsidR="00EB1B82" w:rsidRPr="00EB1B82" w:rsidRDefault="00EB1B82" w:rsidP="00EB1B82">
      <w:pPr>
        <w:numPr>
          <w:ilvl w:val="0"/>
          <w:numId w:val="20"/>
        </w:numPr>
        <w:spacing w:after="0" w:line="240" w:lineRule="auto"/>
        <w:jc w:val="both"/>
        <w:rPr>
          <w:rStyle w:val="a8"/>
          <w:rFonts w:ascii="Times New Roman" w:hAnsi="Times New Roman" w:cs="Times New Roman"/>
          <w:b w:val="0"/>
          <w:sz w:val="24"/>
          <w:szCs w:val="24"/>
        </w:rPr>
      </w:pPr>
      <w:r w:rsidRPr="00EB1B82">
        <w:rPr>
          <w:rStyle w:val="a8"/>
          <w:rFonts w:ascii="Times New Roman" w:hAnsi="Times New Roman" w:cs="Times New Roman"/>
          <w:b w:val="0"/>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B1B82" w:rsidRPr="00EB1B82" w:rsidRDefault="00EB1B82" w:rsidP="00EB1B82">
      <w:pPr>
        <w:spacing w:line="270" w:lineRule="atLeast"/>
        <w:jc w:val="both"/>
        <w:rPr>
          <w:rFonts w:ascii="Times New Roman" w:hAnsi="Times New Roman" w:cs="Times New Roman"/>
          <w:b/>
          <w:sz w:val="24"/>
          <w:szCs w:val="24"/>
          <w:lang w:eastAsia="ru-RU"/>
        </w:rPr>
      </w:pPr>
      <w:r w:rsidRPr="00EB1B82">
        <w:rPr>
          <w:rFonts w:ascii="Times New Roman" w:hAnsi="Times New Roman" w:cs="Times New Roman"/>
          <w:b/>
          <w:bCs/>
          <w:sz w:val="24"/>
          <w:szCs w:val="24"/>
          <w:lang w:eastAsia="ru-RU"/>
        </w:rPr>
        <w:t>Предметными результатами</w:t>
      </w:r>
      <w:r w:rsidRPr="00EB1B82">
        <w:rPr>
          <w:rFonts w:ascii="Times New Roman" w:hAnsi="Times New Roman" w:cs="Times New Roman"/>
          <w:b/>
          <w:sz w:val="24"/>
          <w:szCs w:val="24"/>
          <w:lang w:eastAsia="ru-RU"/>
        </w:rPr>
        <w:t> обучения физике в 7-9 классах  являются:</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 xml:space="preserve">формирование представлений о закономерной связи и познаваемости явлений природы, об объективности научного знания; о </w:t>
      </w:r>
      <w:proofErr w:type="spellStart"/>
      <w:r w:rsidRPr="00EB1B82">
        <w:rPr>
          <w:rFonts w:ascii="Times New Roman" w:hAnsi="Times New Roman" w:cs="Times New Roman"/>
          <w:sz w:val="24"/>
          <w:szCs w:val="24"/>
        </w:rPr>
        <w:t>системообразующей</w:t>
      </w:r>
      <w:proofErr w:type="spellEnd"/>
      <w:r w:rsidRPr="00EB1B82">
        <w:rPr>
          <w:rFonts w:ascii="Times New Roman" w:hAnsi="Times New Roman" w:cs="Times New Roman"/>
          <w:sz w:val="24"/>
          <w:szCs w:val="24"/>
        </w:rPr>
        <w:t xml:space="preserve"> роли физики для развития других естественных наук, техники и технологий;  научного </w:t>
      </w:r>
      <w:r w:rsidRPr="00EB1B82">
        <w:rPr>
          <w:rFonts w:ascii="Times New Roman" w:hAnsi="Times New Roman" w:cs="Times New Roman"/>
          <w:sz w:val="24"/>
          <w:szCs w:val="24"/>
        </w:rPr>
        <w:lastRenderedPageBreak/>
        <w:t>мировоззрения как результата изучения основ строения материи и фундаментальных законов физики;</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осознание возможных причин техногенных  и экологических катастроф.</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осознание необходимости применения достижений физики и технологий для рационального природопользования;</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B1B82" w:rsidRPr="00EB1B82" w:rsidRDefault="00EB1B82" w:rsidP="00EB1B82">
      <w:pPr>
        <w:numPr>
          <w:ilvl w:val="0"/>
          <w:numId w:val="1"/>
        </w:numPr>
        <w:suppressAutoHyphens/>
        <w:spacing w:after="0" w:line="270" w:lineRule="atLeast"/>
        <w:contextualSpacing/>
        <w:jc w:val="both"/>
        <w:rPr>
          <w:rFonts w:ascii="Times New Roman" w:hAnsi="Times New Roman" w:cs="Times New Roman"/>
          <w:sz w:val="24"/>
          <w:szCs w:val="24"/>
        </w:rPr>
      </w:pPr>
      <w:r w:rsidRPr="00EB1B82">
        <w:rPr>
          <w:rFonts w:ascii="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научится: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lastRenderedPageBreak/>
        <w:t>соблюдать правила безопасности и охраны труда при работе с учебным и лабораторным оборудованием;</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понимать роль эксперимента в получении научной информации;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получит возможность научиться: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Механические явления</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научится: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w:t>
      </w:r>
      <w:r w:rsidRPr="00EB1B82">
        <w:rPr>
          <w:rFonts w:ascii="Times New Roman" w:hAnsi="Times New Roman" w:cs="Times New Roman"/>
          <w:sz w:val="24"/>
          <w:szCs w:val="24"/>
        </w:rPr>
        <w:lastRenderedPageBreak/>
        <w:t xml:space="preserve">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получит возможность научиться: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Тепловые явления</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научится: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получит возможность научиться: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Электрические и магнитные явления</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научится: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w:t>
      </w:r>
      <w:r w:rsidRPr="00EB1B82">
        <w:rPr>
          <w:rFonts w:ascii="Times New Roman" w:hAnsi="Times New Roman" w:cs="Times New Roman"/>
          <w:sz w:val="24"/>
          <w:szCs w:val="24"/>
        </w:rPr>
        <w:lastRenderedPageBreak/>
        <w:t>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w:t>
      </w:r>
    </w:p>
    <w:p w:rsidR="00EB1B82" w:rsidRPr="00EB1B82" w:rsidRDefault="00EB1B82" w:rsidP="00EB1B82">
      <w:pPr>
        <w:jc w:val="both"/>
        <w:rPr>
          <w:rFonts w:ascii="Times New Roman" w:hAnsi="Times New Roman" w:cs="Times New Roman"/>
          <w:sz w:val="24"/>
          <w:szCs w:val="24"/>
        </w:rPr>
      </w:pPr>
      <w:r w:rsidRPr="00EB1B82">
        <w:rPr>
          <w:rFonts w:ascii="Times New Roman" w:hAnsi="Times New Roman" w:cs="Times New Roman"/>
          <w:sz w:val="24"/>
          <w:szCs w:val="24"/>
        </w:rPr>
        <w:t>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r w:rsidRPr="00EB1B82">
        <w:rPr>
          <w:rFonts w:ascii="Times New Roman" w:hAnsi="Times New Roman" w:cs="Times New Roman"/>
          <w:sz w:val="24"/>
          <w:szCs w:val="24"/>
        </w:rPr>
        <w:t>Джоуля-Ленца</w:t>
      </w:r>
      <w:proofErr w:type="spellEnd"/>
      <w:r w:rsidRPr="00EB1B82">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 xml:space="preserve">решать задачи, используя физические законы (закон Ома для участка цепи, закон </w:t>
      </w:r>
      <w:proofErr w:type="spellStart"/>
      <w:r w:rsidRPr="00EB1B82">
        <w:rPr>
          <w:rFonts w:ascii="Times New Roman" w:hAnsi="Times New Roman" w:cs="Times New Roman"/>
          <w:sz w:val="24"/>
          <w:szCs w:val="24"/>
        </w:rPr>
        <w:t>Джоуля-Ленца</w:t>
      </w:r>
      <w:proofErr w:type="spellEnd"/>
      <w:r w:rsidRPr="00EB1B82">
        <w:rPr>
          <w:rFonts w:ascii="Times New Roman" w:hAnsi="Times New Roman" w:cs="Times New Roman"/>
          <w:sz w:val="24"/>
          <w:szCs w:val="24"/>
        </w:rPr>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получит возможность научиться: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lastRenderedPageBreak/>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r w:rsidRPr="00EB1B82">
        <w:rPr>
          <w:rFonts w:ascii="Times New Roman" w:hAnsi="Times New Roman" w:cs="Times New Roman"/>
          <w:sz w:val="24"/>
          <w:szCs w:val="24"/>
        </w:rPr>
        <w:t>Джоуля-Ленца</w:t>
      </w:r>
      <w:proofErr w:type="spellEnd"/>
      <w:r w:rsidRPr="00EB1B82">
        <w:rPr>
          <w:rFonts w:ascii="Times New Roman" w:hAnsi="Times New Roman" w:cs="Times New Roman"/>
          <w:sz w:val="24"/>
          <w:szCs w:val="24"/>
        </w:rPr>
        <w:t xml:space="preserve"> и др.);</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Квантовые явления</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научится: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получит возможность научиться: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соотносить энергию связи атомных ядер с дефектом массы;</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Элементы астрономии</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научится: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понимать различия между гелиоцентрической и геоцентрической системами мира;</w:t>
      </w:r>
    </w:p>
    <w:p w:rsidR="00EB1B82" w:rsidRPr="00EB1B82" w:rsidRDefault="00EB1B82" w:rsidP="00EB1B82">
      <w:pPr>
        <w:tabs>
          <w:tab w:val="left" w:pos="851"/>
        </w:tabs>
        <w:autoSpaceDE w:val="0"/>
        <w:autoSpaceDN w:val="0"/>
        <w:adjustRightInd w:val="0"/>
        <w:ind w:firstLine="709"/>
        <w:jc w:val="both"/>
        <w:rPr>
          <w:rFonts w:ascii="Times New Roman" w:hAnsi="Times New Roman" w:cs="Times New Roman"/>
          <w:b/>
          <w:sz w:val="24"/>
          <w:szCs w:val="24"/>
        </w:rPr>
      </w:pPr>
      <w:r w:rsidRPr="00EB1B82">
        <w:rPr>
          <w:rFonts w:ascii="Times New Roman" w:hAnsi="Times New Roman" w:cs="Times New Roman"/>
          <w:b/>
          <w:sz w:val="24"/>
          <w:szCs w:val="24"/>
        </w:rPr>
        <w:t>Выпускник получит возможность научиться:</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EB1B82" w:rsidRPr="00EB1B82" w:rsidRDefault="00EB1B82" w:rsidP="00EB1B82">
      <w:pPr>
        <w:ind w:firstLine="284"/>
        <w:jc w:val="both"/>
        <w:rPr>
          <w:rFonts w:ascii="Times New Roman" w:hAnsi="Times New Roman" w:cs="Times New Roman"/>
          <w:sz w:val="24"/>
          <w:szCs w:val="24"/>
        </w:rPr>
      </w:pPr>
      <w:r w:rsidRPr="00EB1B82">
        <w:rPr>
          <w:rFonts w:ascii="Times New Roman" w:hAnsi="Times New Roman" w:cs="Times New Roman"/>
          <w:sz w:val="24"/>
          <w:szCs w:val="24"/>
        </w:rPr>
        <w:t>различать гипотезы о происхождении Солнечной системы.</w:t>
      </w:r>
    </w:p>
    <w:p w:rsidR="00CD4186" w:rsidRPr="00327843" w:rsidRDefault="00CD4186" w:rsidP="00CD4186">
      <w:pPr>
        <w:autoSpaceDE w:val="0"/>
        <w:autoSpaceDN w:val="0"/>
        <w:adjustRightInd w:val="0"/>
        <w:spacing w:after="0" w:line="240" w:lineRule="auto"/>
        <w:rPr>
          <w:rFonts w:ascii="Times New Roman" w:hAnsi="Times New Roman" w:cs="Times New Roman"/>
          <w:b/>
          <w:bCs/>
          <w:sz w:val="24"/>
          <w:szCs w:val="24"/>
        </w:rPr>
      </w:pPr>
      <w:r w:rsidRPr="00327843">
        <w:rPr>
          <w:rFonts w:ascii="Times New Roman" w:hAnsi="Times New Roman" w:cs="Times New Roman"/>
          <w:b/>
          <w:bCs/>
          <w:sz w:val="24"/>
          <w:szCs w:val="24"/>
        </w:rPr>
        <w:t>Демонстрации (с использованием оборудования «Точка роста»)</w:t>
      </w:r>
    </w:p>
    <w:p w:rsidR="00490FB3" w:rsidRPr="00327843" w:rsidRDefault="00490FB3" w:rsidP="00CD4186">
      <w:pPr>
        <w:autoSpaceDE w:val="0"/>
        <w:autoSpaceDN w:val="0"/>
        <w:adjustRightInd w:val="0"/>
        <w:spacing w:after="0" w:line="240" w:lineRule="auto"/>
        <w:rPr>
          <w:rFonts w:ascii="Times New Roman" w:hAnsi="Times New Roman" w:cs="Times New Roman"/>
          <w:b/>
          <w:bCs/>
          <w:sz w:val="24"/>
          <w:szCs w:val="24"/>
        </w:rPr>
      </w:pPr>
    </w:p>
    <w:p w:rsidR="00490FB3" w:rsidRPr="00327843" w:rsidRDefault="00490FB3" w:rsidP="00CD4186">
      <w:pPr>
        <w:autoSpaceDE w:val="0"/>
        <w:autoSpaceDN w:val="0"/>
        <w:adjustRightInd w:val="0"/>
        <w:spacing w:after="0" w:line="240" w:lineRule="auto"/>
        <w:rPr>
          <w:rFonts w:ascii="Times New Roman" w:hAnsi="Times New Roman" w:cs="Times New Roman"/>
          <w:b/>
          <w:bCs/>
          <w:sz w:val="24"/>
          <w:szCs w:val="24"/>
        </w:rPr>
      </w:pPr>
    </w:p>
    <w:tbl>
      <w:tblPr>
        <w:tblStyle w:val="ad"/>
        <w:tblpPr w:leftFromText="180" w:rightFromText="180" w:vertAnchor="text" w:tblpY="1"/>
        <w:tblOverlap w:val="never"/>
        <w:tblW w:w="0" w:type="auto"/>
        <w:tblLook w:val="04A0"/>
      </w:tblPr>
      <w:tblGrid>
        <w:gridCol w:w="8470"/>
      </w:tblGrid>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b/>
                <w:bCs/>
                <w:sz w:val="24"/>
                <w:szCs w:val="24"/>
              </w:rPr>
              <w:t>Название демонстрации</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Наблюдение физических явлений: свободного падения тел, колебаний маятника, притяжение стального шара магнитом, свечение нити электрической лампы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Равномерное прямолинейное движение</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Относительность движения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Равноускоренное движение</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Направление скорости при равномерном движении по окружности</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Явление инерции</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b/>
                <w:bCs/>
                <w:sz w:val="24"/>
                <w:szCs w:val="24"/>
              </w:rPr>
            </w:pPr>
            <w:r w:rsidRPr="00327843">
              <w:rPr>
                <w:rFonts w:ascii="Times New Roman" w:hAnsi="Times New Roman" w:cs="Times New Roman"/>
                <w:sz w:val="24"/>
                <w:szCs w:val="24"/>
              </w:rPr>
              <w:t>Взаимодействие тел</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Зависимость силы упругости от деформации пружины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Сложение сил</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Сила трения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Второй закон Ньютона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Третий закон Ньютона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Невесомость</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Закон сохранения импульса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Реактивное движение</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Изменение энергии тела при совершении работы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Превращения механической энергии из</w:t>
            </w:r>
          </w:p>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одной формы в другую</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Зависимость давления твердого тела на опору от действующей силы и площади опоры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Обнаружение атмосферного давления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lastRenderedPageBreak/>
              <w:t>Измерение атмосферного давления барометром - анероидом</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Закон Паскаля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Гидравлический пресс</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Закон Архимеда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Простые механизмы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Механические колебания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Механические волны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Звуковые колебания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Условия распространения звука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Сжимаемость газов</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Диффузия в газах и жидкостях</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Модель хаотического движения молекул</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Модель броуновского движения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Сохранение объема жидкости при изменении формы сосуда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Сцепление свинцовых цилиндров</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Принцип действия термометра</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Изменение внутренней энергии тела при совершении работы и при теплопередаче</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Теплопроводность различных материалов</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Конвекция в жидкостях и газах</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Теплопередача путем излучения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Сравнение удельных теплоемкостей различных веществ</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Явление испарения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Кипение воды</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Постоянство температуры кипения жидкости</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Явления плавления и кристаллизации</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Измерение влажности воздуха психрометром или гигрометром</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Устройство четырехтактного двигателя внутреннего сгорания</w:t>
            </w:r>
          </w:p>
        </w:tc>
      </w:tr>
      <w:tr w:rsidR="00490FB3" w:rsidRPr="00327843" w:rsidTr="00081132">
        <w:tc>
          <w:tcPr>
            <w:tcW w:w="8470" w:type="dxa"/>
          </w:tcPr>
          <w:p w:rsidR="00490FB3" w:rsidRPr="00327843" w:rsidRDefault="00490FB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Устройство паровой турбины</w:t>
            </w:r>
          </w:p>
        </w:tc>
      </w:tr>
      <w:tr w:rsidR="00490FB3" w:rsidRPr="00327843" w:rsidTr="00081132">
        <w:tc>
          <w:tcPr>
            <w:tcW w:w="8470" w:type="dxa"/>
          </w:tcPr>
          <w:p w:rsidR="00490FB3"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Электризация тел</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Два рода электрических зарядов</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Устройство и действие электроскопа</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Проводники и изоляторы</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Перенос электрического заряда с одного тела на другое</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Закон сохранения электрического заряда</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Источники постоянного тока.</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Составление электрической цепи</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Измерение силы тока амперметром</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Наблюдение постоянства силы тока на разных участках неразветвленной электрической цепи</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Измерение силы тока в разветвленной электрической цепи</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Измерение напряжения вольтметром</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Изучение зависимости электрического сопротивления проводника от его длины, площади поперечного сечения и материала</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Удельное сопротивление</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Реостат и магазин сопротивлений</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Измерение напряжений в последовательной электрической цепи</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Зависимость силы тока от напряжения на участке электрической цепи</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Опыт Эрстеда</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Магнитное поле тока</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Действие магнитного поля на проводник с током</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lastRenderedPageBreak/>
              <w:t>Устройство электродвигателя</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Электромагнитная индукция</w:t>
            </w:r>
          </w:p>
        </w:tc>
      </w:tr>
      <w:tr w:rsidR="00081132" w:rsidRPr="00327843" w:rsidTr="00081132">
        <w:tc>
          <w:tcPr>
            <w:tcW w:w="8470" w:type="dxa"/>
          </w:tcPr>
          <w:p w:rsidR="00081132" w:rsidRPr="00327843" w:rsidRDefault="00081132"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Правило Ленца</w:t>
            </w:r>
          </w:p>
        </w:tc>
      </w:tr>
      <w:tr w:rsidR="00081132" w:rsidRPr="00327843" w:rsidTr="00081132">
        <w:tc>
          <w:tcPr>
            <w:tcW w:w="8470" w:type="dxa"/>
          </w:tcPr>
          <w:p w:rsidR="00081132"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Самоиндукция</w:t>
            </w:r>
          </w:p>
        </w:tc>
      </w:tr>
      <w:tr w:rsidR="00081132" w:rsidRPr="00327843" w:rsidTr="00081132">
        <w:tc>
          <w:tcPr>
            <w:tcW w:w="8470" w:type="dxa"/>
          </w:tcPr>
          <w:p w:rsidR="00081132"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Получение переменного тока при вращении витка в магнитном поле</w:t>
            </w:r>
          </w:p>
        </w:tc>
      </w:tr>
      <w:tr w:rsidR="00081132" w:rsidRPr="00327843" w:rsidTr="00081132">
        <w:tc>
          <w:tcPr>
            <w:tcW w:w="8470" w:type="dxa"/>
          </w:tcPr>
          <w:p w:rsidR="00081132"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Устройство генератора постоянного тока</w:t>
            </w:r>
          </w:p>
        </w:tc>
      </w:tr>
      <w:tr w:rsidR="00081132" w:rsidRPr="00327843" w:rsidTr="00081132">
        <w:tc>
          <w:tcPr>
            <w:tcW w:w="8470" w:type="dxa"/>
          </w:tcPr>
          <w:p w:rsidR="00081132"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Устройство генератора переменного тока</w:t>
            </w:r>
          </w:p>
        </w:tc>
      </w:tr>
      <w:tr w:rsidR="00081132" w:rsidRPr="00327843" w:rsidTr="00081132">
        <w:tc>
          <w:tcPr>
            <w:tcW w:w="8470" w:type="dxa"/>
          </w:tcPr>
          <w:p w:rsidR="00081132"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Устройство трансформатора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Передача электрической энергии</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Электромагнитные колебания</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Свойства электромагнитных волн</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Принцип действия микрофона и громкоговорителя</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Принципы радиосвязи</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Источники света</w:t>
            </w:r>
          </w:p>
        </w:tc>
      </w:tr>
      <w:tr w:rsidR="00081132" w:rsidRPr="00327843" w:rsidTr="00081132">
        <w:tc>
          <w:tcPr>
            <w:tcW w:w="8470" w:type="dxa"/>
          </w:tcPr>
          <w:p w:rsidR="00081132"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Прямолинейное распространение света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Закон отражения света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Изображение в плоском зеркале</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Преломление света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Ход лучей в собирающей линзе</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Ход лучей в рассеивающей линзе</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Получение изображений с помощью линз</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Принцип действия проекционного аппарата и фотоаппарата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Модель глаза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Дисперсия белого света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Получение белого света при сложении света разных цветов</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Модель опыта Резерфорда</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Наблюдение треков частиц в камере Вильсона</w:t>
            </w:r>
          </w:p>
        </w:tc>
      </w:tr>
      <w:tr w:rsidR="00327843" w:rsidRPr="00327843" w:rsidTr="00081132">
        <w:tc>
          <w:tcPr>
            <w:tcW w:w="8470" w:type="dxa"/>
          </w:tcPr>
          <w:p w:rsidR="00327843" w:rsidRPr="00327843" w:rsidRDefault="00327843" w:rsidP="00327843">
            <w:pPr>
              <w:rPr>
                <w:rFonts w:ascii="Times New Roman" w:hAnsi="Times New Roman" w:cs="Times New Roman"/>
                <w:sz w:val="24"/>
                <w:szCs w:val="24"/>
              </w:rPr>
            </w:pPr>
            <w:r w:rsidRPr="00327843">
              <w:rPr>
                <w:rFonts w:ascii="Times New Roman" w:hAnsi="Times New Roman" w:cs="Times New Roman"/>
                <w:sz w:val="24"/>
                <w:szCs w:val="24"/>
              </w:rPr>
              <w:t>Устройство и действие счетчика ионизирующих частиц</w:t>
            </w:r>
          </w:p>
        </w:tc>
      </w:tr>
      <w:tr w:rsidR="00327843" w:rsidRPr="00327843" w:rsidTr="00081132">
        <w:tc>
          <w:tcPr>
            <w:tcW w:w="8470" w:type="dxa"/>
          </w:tcPr>
          <w:p w:rsidR="00327843" w:rsidRPr="00327843" w:rsidRDefault="00327843" w:rsidP="00081132">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Знакомство с созвездиями и наблюдение суточного вращения звездного неба</w:t>
            </w:r>
          </w:p>
        </w:tc>
      </w:tr>
      <w:tr w:rsidR="00327843" w:rsidRPr="00327843" w:rsidTr="00081132">
        <w:tc>
          <w:tcPr>
            <w:tcW w:w="8470" w:type="dxa"/>
          </w:tcPr>
          <w:p w:rsidR="00327843" w:rsidRPr="00327843" w:rsidRDefault="00327843" w:rsidP="00327843">
            <w:pPr>
              <w:autoSpaceDE w:val="0"/>
              <w:autoSpaceDN w:val="0"/>
              <w:adjustRightInd w:val="0"/>
              <w:rPr>
                <w:rFonts w:ascii="Times New Roman" w:hAnsi="Times New Roman" w:cs="Times New Roman"/>
                <w:sz w:val="24"/>
                <w:szCs w:val="24"/>
              </w:rPr>
            </w:pPr>
            <w:r w:rsidRPr="00327843">
              <w:rPr>
                <w:rFonts w:ascii="Times New Roman" w:hAnsi="Times New Roman" w:cs="Times New Roman"/>
                <w:sz w:val="24"/>
                <w:szCs w:val="24"/>
              </w:rPr>
              <w:t>Наблюдение движения Луны, Солнца и планет относительно звёзд</w:t>
            </w:r>
          </w:p>
        </w:tc>
      </w:tr>
    </w:tbl>
    <w:p w:rsidR="00081132" w:rsidRPr="00327843" w:rsidRDefault="00081132" w:rsidP="00CD4186">
      <w:pPr>
        <w:autoSpaceDE w:val="0"/>
        <w:autoSpaceDN w:val="0"/>
        <w:adjustRightInd w:val="0"/>
        <w:spacing w:after="0" w:line="240" w:lineRule="auto"/>
        <w:rPr>
          <w:rFonts w:ascii="Times New Roman" w:hAnsi="Times New Roman" w:cs="Times New Roman"/>
          <w:b/>
          <w:bCs/>
          <w:sz w:val="24"/>
          <w:szCs w:val="24"/>
        </w:rPr>
      </w:pPr>
    </w:p>
    <w:p w:rsidR="00327843" w:rsidRPr="00327843" w:rsidRDefault="00327843" w:rsidP="00CD4186">
      <w:pPr>
        <w:autoSpaceDE w:val="0"/>
        <w:autoSpaceDN w:val="0"/>
        <w:adjustRightInd w:val="0"/>
        <w:spacing w:after="0" w:line="240" w:lineRule="auto"/>
        <w:rPr>
          <w:rFonts w:ascii="Times New Roman" w:hAnsi="Times New Roman" w:cs="Times New Roman"/>
          <w:b/>
          <w:bCs/>
          <w:sz w:val="24"/>
          <w:szCs w:val="24"/>
        </w:rPr>
      </w:pPr>
    </w:p>
    <w:p w:rsidR="00327843" w:rsidRPr="00327843" w:rsidRDefault="00327843" w:rsidP="00CD4186">
      <w:pPr>
        <w:autoSpaceDE w:val="0"/>
        <w:autoSpaceDN w:val="0"/>
        <w:adjustRightInd w:val="0"/>
        <w:spacing w:after="0" w:line="240" w:lineRule="auto"/>
        <w:rPr>
          <w:rFonts w:ascii="Times New Roman" w:hAnsi="Times New Roman" w:cs="Times New Roman"/>
          <w:b/>
          <w:bCs/>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r w:rsidRPr="00327843">
        <w:rPr>
          <w:rFonts w:ascii="Times New Roman" w:hAnsi="Times New Roman" w:cs="Times New Roman"/>
          <w:sz w:val="24"/>
          <w:szCs w:val="24"/>
        </w:rPr>
        <w:t>.</w:t>
      </w: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p w:rsidR="00327843" w:rsidRPr="00327843" w:rsidRDefault="00327843" w:rsidP="00327843">
      <w:pPr>
        <w:autoSpaceDE w:val="0"/>
        <w:autoSpaceDN w:val="0"/>
        <w:adjustRightInd w:val="0"/>
        <w:spacing w:after="0" w:line="240" w:lineRule="auto"/>
        <w:rPr>
          <w:rFonts w:ascii="Times New Roman" w:hAnsi="Times New Roman" w:cs="Times New Roman"/>
          <w:sz w:val="24"/>
          <w:szCs w:val="24"/>
        </w:rPr>
      </w:pPr>
    </w:p>
    <w:tbl>
      <w:tblPr>
        <w:tblStyle w:val="ad"/>
        <w:tblW w:w="0" w:type="auto"/>
        <w:tblLook w:val="04A0"/>
      </w:tblPr>
      <w:tblGrid>
        <w:gridCol w:w="9571"/>
      </w:tblGrid>
      <w:tr w:rsidR="005C0CCC" w:rsidRPr="00840BC9" w:rsidTr="005C0CCC">
        <w:tc>
          <w:tcPr>
            <w:tcW w:w="9571" w:type="dxa"/>
          </w:tcPr>
          <w:p w:rsidR="005C0CCC" w:rsidRPr="00840BC9" w:rsidRDefault="005C0CCC" w:rsidP="005C0CCC">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b/>
                <w:bCs/>
                <w:sz w:val="24"/>
                <w:szCs w:val="24"/>
              </w:rPr>
              <w:t xml:space="preserve">Лабораторные работы и опыты </w:t>
            </w:r>
          </w:p>
        </w:tc>
      </w:tr>
      <w:tr w:rsidR="005C0CCC" w:rsidRPr="00840BC9" w:rsidTr="005C0CCC">
        <w:tc>
          <w:tcPr>
            <w:tcW w:w="9571" w:type="dxa"/>
          </w:tcPr>
          <w:p w:rsidR="005C0CCC" w:rsidRPr="00840BC9" w:rsidRDefault="005C0CCC"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Определение цены деления шкалы измерительного прибора</w:t>
            </w:r>
          </w:p>
        </w:tc>
      </w:tr>
      <w:tr w:rsidR="005C0CCC" w:rsidRPr="00840BC9" w:rsidTr="005C0CCC">
        <w:tc>
          <w:tcPr>
            <w:tcW w:w="9571" w:type="dxa"/>
          </w:tcPr>
          <w:p w:rsidR="005C0CCC" w:rsidRPr="00840BC9" w:rsidRDefault="005C0CCC"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длины</w:t>
            </w:r>
          </w:p>
        </w:tc>
      </w:tr>
      <w:tr w:rsidR="00EC1324" w:rsidRPr="00840BC9" w:rsidTr="005C0CCC">
        <w:tc>
          <w:tcPr>
            <w:tcW w:w="9571" w:type="dxa"/>
          </w:tcPr>
          <w:p w:rsidR="00EC1324" w:rsidRPr="00840BC9" w:rsidRDefault="00EC1324" w:rsidP="00EC1324">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Измерение размеров малых тел </w:t>
            </w:r>
          </w:p>
        </w:tc>
      </w:tr>
      <w:tr w:rsidR="00EC1324" w:rsidRPr="00840BC9" w:rsidTr="005C0CCC">
        <w:tc>
          <w:tcPr>
            <w:tcW w:w="9571" w:type="dxa"/>
          </w:tcPr>
          <w:p w:rsidR="00EC1324" w:rsidRPr="00840BC9" w:rsidRDefault="00EC1324" w:rsidP="005C0AF4">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скорости равномерного движения</w:t>
            </w:r>
          </w:p>
        </w:tc>
      </w:tr>
      <w:tr w:rsidR="00EC1324" w:rsidRPr="00840BC9" w:rsidTr="005C0CCC">
        <w:tc>
          <w:tcPr>
            <w:tcW w:w="9571" w:type="dxa"/>
          </w:tcPr>
          <w:p w:rsidR="00EC1324" w:rsidRPr="00840BC9" w:rsidRDefault="00EC1324" w:rsidP="00F66E82">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Изучение зависимости пути от времени при равномерном и равноускоренном движении</w:t>
            </w:r>
          </w:p>
        </w:tc>
      </w:tr>
      <w:tr w:rsidR="00EC1324" w:rsidRPr="00840BC9" w:rsidTr="005C0CCC">
        <w:tc>
          <w:tcPr>
            <w:tcW w:w="9571" w:type="dxa"/>
          </w:tcPr>
          <w:p w:rsidR="00EC1324" w:rsidRPr="00840BC9" w:rsidRDefault="00EC1324" w:rsidP="00F66E82">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ускорения прямолинейного равноускоренного движения</w:t>
            </w:r>
          </w:p>
        </w:tc>
      </w:tr>
      <w:tr w:rsidR="00EC1324" w:rsidRPr="00840BC9" w:rsidTr="00F549F4">
        <w:tc>
          <w:tcPr>
            <w:tcW w:w="9571" w:type="dxa"/>
          </w:tcPr>
          <w:p w:rsidR="00EC1324" w:rsidRPr="00840BC9" w:rsidRDefault="00EC1324" w:rsidP="00EC1324">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Измерение массы тела на рычажных весах </w:t>
            </w:r>
          </w:p>
        </w:tc>
      </w:tr>
      <w:tr w:rsidR="00EC1324" w:rsidRPr="00840BC9" w:rsidTr="00F549F4">
        <w:tc>
          <w:tcPr>
            <w:tcW w:w="9571" w:type="dxa"/>
          </w:tcPr>
          <w:p w:rsidR="00EC1324" w:rsidRPr="00840BC9" w:rsidRDefault="00EC1324" w:rsidP="00EC1324">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Измерение объема тела </w:t>
            </w:r>
          </w:p>
        </w:tc>
      </w:tr>
      <w:tr w:rsidR="00EC1324" w:rsidRPr="00840BC9" w:rsidTr="005C0CCC">
        <w:tc>
          <w:tcPr>
            <w:tcW w:w="9571" w:type="dxa"/>
          </w:tcPr>
          <w:p w:rsidR="00EC1324" w:rsidRPr="00840BC9" w:rsidRDefault="00EC1324" w:rsidP="00EC1324">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Определение плотности вещества твердого тела  </w:t>
            </w:r>
          </w:p>
        </w:tc>
      </w:tr>
      <w:tr w:rsidR="00EC1324" w:rsidRPr="00840BC9" w:rsidTr="005C0CCC">
        <w:tc>
          <w:tcPr>
            <w:tcW w:w="9571" w:type="dxa"/>
          </w:tcPr>
          <w:p w:rsidR="00EC1324" w:rsidRPr="00840BC9" w:rsidRDefault="00EC1324" w:rsidP="00706BB4">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плотности жидкости</w:t>
            </w:r>
          </w:p>
        </w:tc>
      </w:tr>
      <w:tr w:rsidR="00EC1324" w:rsidRPr="00840BC9" w:rsidTr="005C0CCC">
        <w:tc>
          <w:tcPr>
            <w:tcW w:w="9571" w:type="dxa"/>
          </w:tcPr>
          <w:p w:rsidR="00EC1324" w:rsidRPr="00840BC9" w:rsidRDefault="00EC1324" w:rsidP="00EC1324">
            <w:pPr>
              <w:widowControl w:val="0"/>
              <w:autoSpaceDE w:val="0"/>
              <w:autoSpaceDN w:val="0"/>
              <w:adjustRightInd w:val="0"/>
              <w:rPr>
                <w:rFonts w:ascii="Times New Roman" w:hAnsi="Times New Roman" w:cs="Times New Roman"/>
                <w:sz w:val="24"/>
                <w:szCs w:val="24"/>
              </w:rPr>
            </w:pPr>
            <w:proofErr w:type="spellStart"/>
            <w:r w:rsidRPr="00840BC9">
              <w:rPr>
                <w:rFonts w:ascii="Times New Roman" w:hAnsi="Times New Roman" w:cs="Times New Roman"/>
                <w:sz w:val="24"/>
                <w:szCs w:val="24"/>
              </w:rPr>
              <w:t>Градуирование</w:t>
            </w:r>
            <w:proofErr w:type="spellEnd"/>
            <w:r w:rsidRPr="00840BC9">
              <w:rPr>
                <w:rFonts w:ascii="Times New Roman" w:hAnsi="Times New Roman" w:cs="Times New Roman"/>
                <w:sz w:val="24"/>
                <w:szCs w:val="24"/>
              </w:rPr>
              <w:t xml:space="preserve"> пружины и измерение сил динамометром </w:t>
            </w:r>
          </w:p>
        </w:tc>
      </w:tr>
      <w:tr w:rsidR="00EC1324" w:rsidRPr="00840BC9" w:rsidTr="005C0CCC">
        <w:tc>
          <w:tcPr>
            <w:tcW w:w="9571" w:type="dxa"/>
          </w:tcPr>
          <w:p w:rsidR="00EC1324" w:rsidRPr="00840BC9" w:rsidRDefault="00EC1324" w:rsidP="00BC3D97">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силы динамометром</w:t>
            </w:r>
          </w:p>
        </w:tc>
      </w:tr>
      <w:tr w:rsidR="00EC1324" w:rsidRPr="00840BC9" w:rsidTr="005C0CCC">
        <w:tc>
          <w:tcPr>
            <w:tcW w:w="9571" w:type="dxa"/>
          </w:tcPr>
          <w:p w:rsidR="00EC1324" w:rsidRPr="00840BC9" w:rsidRDefault="00EC1324" w:rsidP="00252263">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Сложение сил, направленных вдоль одной прямой</w:t>
            </w:r>
          </w:p>
        </w:tc>
      </w:tr>
      <w:tr w:rsidR="00EC1324" w:rsidRPr="00840BC9" w:rsidTr="005C0CCC">
        <w:tc>
          <w:tcPr>
            <w:tcW w:w="9571" w:type="dxa"/>
          </w:tcPr>
          <w:p w:rsidR="00EC1324" w:rsidRPr="00840BC9" w:rsidRDefault="00EC1324" w:rsidP="00252263">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Сложение сил, направленных под углом</w:t>
            </w:r>
          </w:p>
        </w:tc>
      </w:tr>
      <w:tr w:rsidR="00EC1324" w:rsidRPr="00840BC9" w:rsidTr="005C0CCC">
        <w:tc>
          <w:tcPr>
            <w:tcW w:w="9571" w:type="dxa"/>
          </w:tcPr>
          <w:p w:rsidR="00EC1324" w:rsidRPr="00840BC9" w:rsidRDefault="00EC1324" w:rsidP="00252263">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Исследование зависимости силы тяжести от массы тела</w:t>
            </w:r>
          </w:p>
        </w:tc>
      </w:tr>
      <w:tr w:rsidR="00EC1324" w:rsidRPr="00840BC9" w:rsidTr="005C0CCC">
        <w:tc>
          <w:tcPr>
            <w:tcW w:w="9571" w:type="dxa"/>
          </w:tcPr>
          <w:p w:rsidR="00EC1324" w:rsidRPr="00840BC9" w:rsidRDefault="00EC1324" w:rsidP="00252263">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Исследование зависимости силы упругости от удлинения пружины</w:t>
            </w:r>
          </w:p>
        </w:tc>
      </w:tr>
      <w:tr w:rsidR="00EC1324" w:rsidRPr="00840BC9" w:rsidTr="005C0CCC">
        <w:tc>
          <w:tcPr>
            <w:tcW w:w="9571" w:type="dxa"/>
          </w:tcPr>
          <w:p w:rsidR="00EC1324" w:rsidRPr="00840BC9" w:rsidRDefault="00EC1324" w:rsidP="00252263">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жесткости пружины</w:t>
            </w:r>
          </w:p>
        </w:tc>
      </w:tr>
      <w:tr w:rsidR="00EC1324" w:rsidRPr="00840BC9" w:rsidTr="005C0CCC">
        <w:tc>
          <w:tcPr>
            <w:tcW w:w="9571" w:type="dxa"/>
          </w:tcPr>
          <w:p w:rsidR="00EC1324" w:rsidRPr="00840BC9" w:rsidRDefault="00EC1324"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lastRenderedPageBreak/>
              <w:t>Исследование силы трения скольжения</w:t>
            </w:r>
          </w:p>
        </w:tc>
      </w:tr>
      <w:tr w:rsidR="00EC1324" w:rsidRPr="00840BC9" w:rsidTr="005C0CCC">
        <w:tc>
          <w:tcPr>
            <w:tcW w:w="9571" w:type="dxa"/>
          </w:tcPr>
          <w:p w:rsidR="00EC1324" w:rsidRPr="00840BC9" w:rsidRDefault="00EC1324"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коэффициента трения скольжения</w:t>
            </w:r>
          </w:p>
        </w:tc>
      </w:tr>
      <w:tr w:rsidR="00EC1324" w:rsidRPr="00840BC9" w:rsidTr="005C0CCC">
        <w:tc>
          <w:tcPr>
            <w:tcW w:w="9571" w:type="dxa"/>
          </w:tcPr>
          <w:p w:rsidR="00EC1324" w:rsidRPr="00840BC9" w:rsidRDefault="00EC1324"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Исследование условий равновесия рычага</w:t>
            </w:r>
          </w:p>
        </w:tc>
      </w:tr>
      <w:tr w:rsidR="00EC1324" w:rsidRPr="00840BC9" w:rsidTr="005C0CCC">
        <w:tc>
          <w:tcPr>
            <w:tcW w:w="9571" w:type="dxa"/>
          </w:tcPr>
          <w:p w:rsidR="00EC1324" w:rsidRPr="00840BC9" w:rsidRDefault="00EC1324"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Нахождение центра тяжести плоского тела</w:t>
            </w:r>
          </w:p>
        </w:tc>
      </w:tr>
      <w:tr w:rsidR="00EC1324" w:rsidRPr="00840BC9" w:rsidTr="005C0CCC">
        <w:tc>
          <w:tcPr>
            <w:tcW w:w="9571" w:type="dxa"/>
          </w:tcPr>
          <w:p w:rsidR="00EC1324" w:rsidRPr="00840BC9" w:rsidRDefault="00EC1324"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Вычисление КПД наклонной плоскости</w:t>
            </w:r>
          </w:p>
        </w:tc>
      </w:tr>
      <w:tr w:rsidR="00EC1324" w:rsidRPr="00840BC9" w:rsidTr="005C0CCC">
        <w:tc>
          <w:tcPr>
            <w:tcW w:w="9571" w:type="dxa"/>
          </w:tcPr>
          <w:p w:rsidR="00EC1324" w:rsidRPr="00840BC9" w:rsidRDefault="00EC1324"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кинетической энергии тела</w:t>
            </w:r>
          </w:p>
        </w:tc>
      </w:tr>
      <w:tr w:rsidR="00112B8E" w:rsidRPr="00840BC9" w:rsidTr="005C0CCC">
        <w:tc>
          <w:tcPr>
            <w:tcW w:w="9571" w:type="dxa"/>
          </w:tcPr>
          <w:p w:rsidR="00112B8E" w:rsidRPr="00840BC9" w:rsidRDefault="00112B8E"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изменения потенциальной энергии тела</w:t>
            </w:r>
          </w:p>
        </w:tc>
      </w:tr>
      <w:tr w:rsidR="00112B8E" w:rsidRPr="00840BC9" w:rsidTr="005C0CCC">
        <w:tc>
          <w:tcPr>
            <w:tcW w:w="9571" w:type="dxa"/>
          </w:tcPr>
          <w:p w:rsidR="00112B8E" w:rsidRPr="00840BC9" w:rsidRDefault="00112B8E"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мощности</w:t>
            </w:r>
          </w:p>
        </w:tc>
      </w:tr>
      <w:tr w:rsidR="00112B8E" w:rsidRPr="00840BC9" w:rsidTr="005C0CCC">
        <w:tc>
          <w:tcPr>
            <w:tcW w:w="9571" w:type="dxa"/>
          </w:tcPr>
          <w:p w:rsidR="00112B8E" w:rsidRPr="00840BC9" w:rsidRDefault="00112B8E" w:rsidP="00112B8E">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Определение выталкивающей силы, действующей на погруженное в жидкость тело </w:t>
            </w:r>
          </w:p>
        </w:tc>
      </w:tr>
      <w:tr w:rsidR="00112B8E" w:rsidRPr="00840BC9" w:rsidTr="005C0CCC">
        <w:tc>
          <w:tcPr>
            <w:tcW w:w="9571" w:type="dxa"/>
          </w:tcPr>
          <w:p w:rsidR="00112B8E" w:rsidRPr="00840BC9" w:rsidRDefault="00112B8E" w:rsidP="00232BD2">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Выяснение условий плавания тела в жидкости  </w:t>
            </w:r>
          </w:p>
        </w:tc>
      </w:tr>
      <w:tr w:rsidR="00112B8E" w:rsidRPr="00840BC9" w:rsidTr="005C0CCC">
        <w:tc>
          <w:tcPr>
            <w:tcW w:w="9571" w:type="dxa"/>
          </w:tcPr>
          <w:p w:rsidR="00112B8E" w:rsidRPr="00840BC9" w:rsidRDefault="00112B8E" w:rsidP="00337AD5">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зависимости периода колебаний маятника от длины нити</w:t>
            </w:r>
          </w:p>
        </w:tc>
      </w:tr>
      <w:tr w:rsidR="00112B8E" w:rsidRPr="00840BC9" w:rsidTr="005C0CCC">
        <w:tc>
          <w:tcPr>
            <w:tcW w:w="9571" w:type="dxa"/>
          </w:tcPr>
          <w:p w:rsidR="00112B8E" w:rsidRPr="00840BC9" w:rsidRDefault="00112B8E" w:rsidP="00337AD5">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ускорения свободного падения с помощью маятника</w:t>
            </w:r>
          </w:p>
        </w:tc>
      </w:tr>
      <w:tr w:rsidR="00112B8E" w:rsidRPr="00840BC9" w:rsidTr="005C0CCC">
        <w:tc>
          <w:tcPr>
            <w:tcW w:w="9571" w:type="dxa"/>
          </w:tcPr>
          <w:p w:rsidR="00112B8E" w:rsidRPr="00840BC9" w:rsidRDefault="00112B8E" w:rsidP="00337AD5">
            <w:pPr>
              <w:widowControl w:val="0"/>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зависимости периода колебаний груза на пружине от массы груза</w:t>
            </w:r>
          </w:p>
        </w:tc>
      </w:tr>
      <w:tr w:rsidR="00112B8E" w:rsidRPr="00840BC9" w:rsidTr="005C0CCC">
        <w:tc>
          <w:tcPr>
            <w:tcW w:w="9571" w:type="dxa"/>
          </w:tcPr>
          <w:p w:rsidR="00112B8E" w:rsidRPr="00840BC9" w:rsidRDefault="00112B8E"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Исследование изменения со временем температуры остывающей воды</w:t>
            </w:r>
          </w:p>
        </w:tc>
      </w:tr>
      <w:tr w:rsidR="00112B8E" w:rsidRPr="00840BC9" w:rsidTr="005C0CCC">
        <w:tc>
          <w:tcPr>
            <w:tcW w:w="9571" w:type="dxa"/>
          </w:tcPr>
          <w:p w:rsidR="00112B8E" w:rsidRPr="00840BC9" w:rsidRDefault="00112B8E" w:rsidP="00112B8E">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Изучение явления теплообмена</w:t>
            </w:r>
          </w:p>
        </w:tc>
      </w:tr>
      <w:tr w:rsidR="002F1BD3" w:rsidRPr="00840BC9" w:rsidTr="005C0CCC">
        <w:tc>
          <w:tcPr>
            <w:tcW w:w="9571" w:type="dxa"/>
          </w:tcPr>
          <w:p w:rsidR="002F1BD3" w:rsidRPr="00840BC9" w:rsidRDefault="002F1BD3" w:rsidP="00112B8E">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Сравнение количеств теплоты при смешивании воды разной температуры</w:t>
            </w:r>
          </w:p>
        </w:tc>
      </w:tr>
      <w:tr w:rsidR="00112B8E" w:rsidRPr="00840BC9" w:rsidTr="005C0CCC">
        <w:tc>
          <w:tcPr>
            <w:tcW w:w="9571" w:type="dxa"/>
          </w:tcPr>
          <w:p w:rsidR="00112B8E" w:rsidRPr="00840BC9" w:rsidRDefault="00112B8E"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удельной теплоемкости вещества</w:t>
            </w:r>
          </w:p>
        </w:tc>
      </w:tr>
      <w:tr w:rsidR="00112B8E" w:rsidRPr="00840BC9" w:rsidTr="005C0CCC">
        <w:tc>
          <w:tcPr>
            <w:tcW w:w="9571" w:type="dxa"/>
          </w:tcPr>
          <w:p w:rsidR="00112B8E" w:rsidRPr="00840BC9" w:rsidRDefault="00112B8E"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Измерение влажности воздуха</w:t>
            </w:r>
          </w:p>
        </w:tc>
      </w:tr>
      <w:tr w:rsidR="00112B8E" w:rsidRPr="00840BC9" w:rsidTr="005C0CCC">
        <w:tc>
          <w:tcPr>
            <w:tcW w:w="9571" w:type="dxa"/>
          </w:tcPr>
          <w:p w:rsidR="00112B8E" w:rsidRPr="00840BC9" w:rsidRDefault="00112B8E" w:rsidP="00CD4186">
            <w:pPr>
              <w:autoSpaceDE w:val="0"/>
              <w:autoSpaceDN w:val="0"/>
              <w:adjustRightInd w:val="0"/>
              <w:rPr>
                <w:rFonts w:ascii="Times New Roman" w:hAnsi="Times New Roman" w:cs="Times New Roman"/>
                <w:b/>
                <w:bCs/>
                <w:sz w:val="24"/>
                <w:szCs w:val="24"/>
              </w:rPr>
            </w:pPr>
            <w:r w:rsidRPr="00840BC9">
              <w:rPr>
                <w:rFonts w:ascii="Times New Roman" w:hAnsi="Times New Roman" w:cs="Times New Roman"/>
                <w:sz w:val="24"/>
                <w:szCs w:val="24"/>
              </w:rPr>
              <w:t>Исследование зависимости объема газа от давления при постоянной температуре</w:t>
            </w:r>
          </w:p>
        </w:tc>
      </w:tr>
      <w:tr w:rsidR="00112B8E" w:rsidRPr="00840BC9" w:rsidTr="005C0CCC">
        <w:tc>
          <w:tcPr>
            <w:tcW w:w="9571" w:type="dxa"/>
          </w:tcPr>
          <w:p w:rsidR="00112B8E" w:rsidRPr="00840BC9" w:rsidRDefault="002F1BD3"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Сборка электрической цепи и измерение силы тока в ее различных участках</w:t>
            </w:r>
          </w:p>
        </w:tc>
      </w:tr>
      <w:tr w:rsidR="00112B8E" w:rsidRPr="00840BC9" w:rsidTr="005C0CCC">
        <w:tc>
          <w:tcPr>
            <w:tcW w:w="9571" w:type="dxa"/>
          </w:tcPr>
          <w:p w:rsidR="00112B8E" w:rsidRPr="00840BC9" w:rsidRDefault="002F1BD3"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Наблюдение электрического взаимодействия тел.</w:t>
            </w:r>
          </w:p>
        </w:tc>
      </w:tr>
      <w:tr w:rsidR="00112B8E" w:rsidRPr="00840BC9" w:rsidTr="005C0CCC">
        <w:tc>
          <w:tcPr>
            <w:tcW w:w="9571" w:type="dxa"/>
          </w:tcPr>
          <w:p w:rsidR="002F1BD3" w:rsidRPr="00840BC9" w:rsidRDefault="002F1BD3"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Исследование зависимости силы тока в проводнике от напряжения на его концах при</w:t>
            </w:r>
          </w:p>
          <w:p w:rsidR="00112B8E" w:rsidRPr="00840BC9" w:rsidRDefault="002F1BD3"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постоянном сопротивлении</w:t>
            </w:r>
          </w:p>
        </w:tc>
      </w:tr>
      <w:tr w:rsidR="00112B8E" w:rsidRPr="00840BC9" w:rsidTr="005C0CCC">
        <w:tc>
          <w:tcPr>
            <w:tcW w:w="9571" w:type="dxa"/>
          </w:tcPr>
          <w:p w:rsidR="002F1BD3" w:rsidRPr="00840BC9" w:rsidRDefault="002F1BD3"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Исследование зависимости силы тока в электрической цепи от сопротивления при</w:t>
            </w:r>
          </w:p>
          <w:p w:rsidR="00112B8E" w:rsidRPr="00840BC9" w:rsidRDefault="002F1BD3"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постоянном напряжении</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напряжения на различных участках цепи</w:t>
            </w:r>
          </w:p>
        </w:tc>
      </w:tr>
      <w:tr w:rsidR="00882A84" w:rsidRPr="00840BC9" w:rsidTr="005160B6">
        <w:tc>
          <w:tcPr>
            <w:tcW w:w="9571" w:type="dxa"/>
            <w:vAlign w:val="center"/>
          </w:tcPr>
          <w:p w:rsidR="00882A84" w:rsidRPr="00840BC9" w:rsidRDefault="00882A84" w:rsidP="000A5DBA">
            <w:pPr>
              <w:rPr>
                <w:rFonts w:ascii="Times New Roman" w:hAnsi="Times New Roman" w:cs="Times New Roman"/>
                <w:sz w:val="24"/>
                <w:szCs w:val="24"/>
              </w:rPr>
            </w:pPr>
            <w:r w:rsidRPr="00840BC9">
              <w:rPr>
                <w:rFonts w:ascii="Times New Roman" w:hAnsi="Times New Roman" w:cs="Times New Roman"/>
                <w:sz w:val="24"/>
                <w:szCs w:val="24"/>
              </w:rPr>
              <w:t xml:space="preserve">  Регулирование силы тока реостатом</w:t>
            </w:r>
          </w:p>
        </w:tc>
      </w:tr>
      <w:tr w:rsidR="00882A84" w:rsidRPr="00840BC9" w:rsidTr="005160B6">
        <w:tc>
          <w:tcPr>
            <w:tcW w:w="9571" w:type="dxa"/>
            <w:vAlign w:val="center"/>
          </w:tcPr>
          <w:p w:rsidR="00882A84" w:rsidRPr="00840BC9" w:rsidRDefault="00882A84" w:rsidP="000A5DBA">
            <w:pPr>
              <w:rPr>
                <w:rFonts w:ascii="Times New Roman" w:hAnsi="Times New Roman" w:cs="Times New Roman"/>
                <w:sz w:val="24"/>
                <w:szCs w:val="24"/>
              </w:rPr>
            </w:pPr>
            <w:r w:rsidRPr="00840BC9">
              <w:rPr>
                <w:rFonts w:ascii="Times New Roman" w:hAnsi="Times New Roman" w:cs="Times New Roman"/>
                <w:sz w:val="24"/>
                <w:szCs w:val="24"/>
              </w:rPr>
              <w:t>Измерение сопротивления проводника при помощи  амперметра и вольтметра</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последовательного соединения проводников</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параллельного соединения проводников</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мощности и работы тока в электрической лампе»</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зависимости электрического сопротивления проводника от его длины, площади</w:t>
            </w:r>
          </w:p>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 xml:space="preserve">поперечного сечения и материала </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Удельное сопротивление</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работы и мощности электрического тока</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взаимодействия постоянных магнитов</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Исследование магнитного поля прямого проводника и катушки с током</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Исследование явления намагничивания железа</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принципа действия электромагнитного реле</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действия магнитного поля на проводник с током</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принципа действия электродвигателя</w:t>
            </w:r>
          </w:p>
        </w:tc>
      </w:tr>
      <w:tr w:rsidR="00882A84" w:rsidRPr="00840BC9" w:rsidTr="005C0CCC">
        <w:tc>
          <w:tcPr>
            <w:tcW w:w="9571" w:type="dxa"/>
          </w:tcPr>
          <w:p w:rsidR="00882A84" w:rsidRPr="00840BC9" w:rsidRDefault="00882A84" w:rsidP="002F1BD3">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явления электромагнитной индукции</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принципа действия трансформатора</w:t>
            </w:r>
          </w:p>
        </w:tc>
      </w:tr>
      <w:tr w:rsidR="00882A84" w:rsidRPr="00840BC9" w:rsidTr="005C0CCC">
        <w:tc>
          <w:tcPr>
            <w:tcW w:w="9571" w:type="dxa"/>
          </w:tcPr>
          <w:p w:rsidR="00882A84" w:rsidRPr="00840BC9" w:rsidRDefault="00882A84" w:rsidP="00CD4186">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Сборка электромагнита и испытание его действия»</w:t>
            </w:r>
          </w:p>
        </w:tc>
      </w:tr>
      <w:tr w:rsidR="00882A84" w:rsidRPr="00840BC9" w:rsidTr="00865FAF">
        <w:tc>
          <w:tcPr>
            <w:tcW w:w="9571" w:type="dxa"/>
            <w:vAlign w:val="center"/>
          </w:tcPr>
          <w:p w:rsidR="00882A84" w:rsidRPr="00840BC9" w:rsidRDefault="00882A84" w:rsidP="00882A84">
            <w:pPr>
              <w:rPr>
                <w:rFonts w:ascii="Times New Roman" w:hAnsi="Times New Roman" w:cs="Times New Roman"/>
                <w:sz w:val="24"/>
                <w:szCs w:val="24"/>
              </w:rPr>
            </w:pPr>
            <w:r w:rsidRPr="00840BC9">
              <w:rPr>
                <w:rFonts w:ascii="Times New Roman" w:hAnsi="Times New Roman" w:cs="Times New Roman"/>
                <w:sz w:val="24"/>
                <w:szCs w:val="24"/>
              </w:rPr>
              <w:t>Получение изображения при помощи линзы</w:t>
            </w:r>
          </w:p>
        </w:tc>
      </w:tr>
      <w:tr w:rsidR="00882A84" w:rsidRPr="00840BC9" w:rsidTr="00865FAF">
        <w:tc>
          <w:tcPr>
            <w:tcW w:w="9571" w:type="dxa"/>
            <w:vAlign w:val="center"/>
          </w:tcPr>
          <w:p w:rsidR="00882A84" w:rsidRPr="00840BC9" w:rsidRDefault="00882A84" w:rsidP="00882A84">
            <w:pPr>
              <w:rPr>
                <w:rFonts w:ascii="Times New Roman" w:hAnsi="Times New Roman" w:cs="Times New Roman"/>
                <w:sz w:val="24"/>
                <w:szCs w:val="24"/>
              </w:rPr>
            </w:pPr>
            <w:r w:rsidRPr="00840BC9">
              <w:rPr>
                <w:rFonts w:ascii="Times New Roman" w:hAnsi="Times New Roman" w:cs="Times New Roman"/>
                <w:sz w:val="24"/>
                <w:szCs w:val="24"/>
              </w:rPr>
              <w:t>Изучение явления распространения света</w:t>
            </w:r>
          </w:p>
        </w:tc>
      </w:tr>
      <w:tr w:rsidR="00882A84" w:rsidRPr="00840BC9" w:rsidTr="00865FAF">
        <w:tc>
          <w:tcPr>
            <w:tcW w:w="9571" w:type="dxa"/>
            <w:vAlign w:val="center"/>
          </w:tcPr>
          <w:p w:rsidR="00882A84" w:rsidRPr="00840BC9" w:rsidRDefault="00882A84" w:rsidP="00882A84">
            <w:pPr>
              <w:rPr>
                <w:rFonts w:ascii="Times New Roman" w:hAnsi="Times New Roman" w:cs="Times New Roman"/>
                <w:sz w:val="24"/>
                <w:szCs w:val="24"/>
              </w:rPr>
            </w:pPr>
            <w:r w:rsidRPr="00840BC9">
              <w:rPr>
                <w:rFonts w:ascii="Times New Roman" w:hAnsi="Times New Roman" w:cs="Times New Roman"/>
                <w:sz w:val="24"/>
                <w:szCs w:val="24"/>
              </w:rPr>
              <w:t>Исследование зависимости угла отражения от угла падения света</w:t>
            </w:r>
          </w:p>
        </w:tc>
      </w:tr>
      <w:tr w:rsidR="00882A84" w:rsidRPr="00840BC9" w:rsidTr="00865FAF">
        <w:tc>
          <w:tcPr>
            <w:tcW w:w="9571" w:type="dxa"/>
            <w:vAlign w:val="center"/>
          </w:tcPr>
          <w:p w:rsidR="00882A84" w:rsidRPr="00840BC9" w:rsidRDefault="00882A84" w:rsidP="00882A84">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Изучение свойств изображения в плоском зеркале</w:t>
            </w:r>
          </w:p>
        </w:tc>
      </w:tr>
      <w:tr w:rsidR="00882A84" w:rsidRPr="00840BC9" w:rsidTr="00865FAF">
        <w:tc>
          <w:tcPr>
            <w:tcW w:w="9571" w:type="dxa"/>
            <w:vAlign w:val="center"/>
          </w:tcPr>
          <w:p w:rsidR="00882A84" w:rsidRPr="00840BC9" w:rsidRDefault="00882A84" w:rsidP="00337AD5">
            <w:pPr>
              <w:rPr>
                <w:rFonts w:ascii="Times New Roman" w:hAnsi="Times New Roman" w:cs="Times New Roman"/>
                <w:sz w:val="24"/>
                <w:szCs w:val="24"/>
              </w:rPr>
            </w:pPr>
            <w:r w:rsidRPr="00840BC9">
              <w:rPr>
                <w:rFonts w:ascii="Times New Roman" w:hAnsi="Times New Roman" w:cs="Times New Roman"/>
                <w:sz w:val="24"/>
                <w:szCs w:val="24"/>
              </w:rPr>
              <w:t>Исследование зависимости угла преломления от угла падения света</w:t>
            </w:r>
          </w:p>
        </w:tc>
      </w:tr>
      <w:tr w:rsidR="00882A84" w:rsidRPr="00840BC9" w:rsidTr="00865FAF">
        <w:tc>
          <w:tcPr>
            <w:tcW w:w="9571" w:type="dxa"/>
            <w:vAlign w:val="center"/>
          </w:tcPr>
          <w:p w:rsidR="00882A84" w:rsidRPr="00840BC9" w:rsidRDefault="00882A84" w:rsidP="00337AD5">
            <w:pPr>
              <w:rPr>
                <w:rFonts w:ascii="Times New Roman" w:hAnsi="Times New Roman" w:cs="Times New Roman"/>
                <w:sz w:val="24"/>
                <w:szCs w:val="24"/>
              </w:rPr>
            </w:pPr>
            <w:r w:rsidRPr="00840BC9">
              <w:rPr>
                <w:rFonts w:ascii="Times New Roman" w:hAnsi="Times New Roman" w:cs="Times New Roman"/>
                <w:sz w:val="24"/>
                <w:szCs w:val="24"/>
              </w:rPr>
              <w:t>Измерение фокусного расстояния собирающей линзы</w:t>
            </w:r>
          </w:p>
        </w:tc>
      </w:tr>
      <w:tr w:rsidR="00882A84" w:rsidRPr="00840BC9" w:rsidTr="00865FAF">
        <w:tc>
          <w:tcPr>
            <w:tcW w:w="9571" w:type="dxa"/>
            <w:vAlign w:val="center"/>
          </w:tcPr>
          <w:p w:rsidR="00882A84" w:rsidRPr="00840BC9" w:rsidRDefault="00882A84" w:rsidP="00882A84">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Получение</w:t>
            </w:r>
          </w:p>
          <w:p w:rsidR="00882A84" w:rsidRPr="00840BC9" w:rsidRDefault="00882A84" w:rsidP="00882A84">
            <w:pPr>
              <w:rPr>
                <w:rFonts w:ascii="Times New Roman" w:hAnsi="Times New Roman" w:cs="Times New Roman"/>
                <w:sz w:val="24"/>
                <w:szCs w:val="24"/>
              </w:rPr>
            </w:pPr>
            <w:r w:rsidRPr="00840BC9">
              <w:rPr>
                <w:rFonts w:ascii="Times New Roman" w:hAnsi="Times New Roman" w:cs="Times New Roman"/>
                <w:sz w:val="24"/>
                <w:szCs w:val="24"/>
              </w:rPr>
              <w:lastRenderedPageBreak/>
              <w:t>изображений с помощью собирающей линзы</w:t>
            </w:r>
          </w:p>
        </w:tc>
      </w:tr>
      <w:tr w:rsidR="00882A84" w:rsidRPr="00840BC9" w:rsidTr="00865FAF">
        <w:tc>
          <w:tcPr>
            <w:tcW w:w="9571" w:type="dxa"/>
            <w:vAlign w:val="center"/>
          </w:tcPr>
          <w:p w:rsidR="00882A84" w:rsidRPr="00840BC9" w:rsidRDefault="00882A84" w:rsidP="00337AD5">
            <w:pPr>
              <w:rPr>
                <w:rFonts w:ascii="Times New Roman" w:hAnsi="Times New Roman" w:cs="Times New Roman"/>
                <w:sz w:val="24"/>
                <w:szCs w:val="24"/>
              </w:rPr>
            </w:pPr>
            <w:r w:rsidRPr="00840BC9">
              <w:rPr>
                <w:rFonts w:ascii="Times New Roman" w:hAnsi="Times New Roman" w:cs="Times New Roman"/>
                <w:sz w:val="24"/>
                <w:szCs w:val="24"/>
              </w:rPr>
              <w:lastRenderedPageBreak/>
              <w:t>Наблюдение явления дисперсии света</w:t>
            </w:r>
          </w:p>
        </w:tc>
      </w:tr>
      <w:tr w:rsidR="00882A84" w:rsidRPr="00840BC9" w:rsidTr="00865FAF">
        <w:tc>
          <w:tcPr>
            <w:tcW w:w="9571" w:type="dxa"/>
            <w:vAlign w:val="center"/>
          </w:tcPr>
          <w:p w:rsidR="00882A84" w:rsidRPr="00840BC9" w:rsidRDefault="00882A84" w:rsidP="00337AD5">
            <w:pPr>
              <w:rPr>
                <w:rFonts w:ascii="Times New Roman" w:hAnsi="Times New Roman" w:cs="Times New Roman"/>
                <w:sz w:val="24"/>
                <w:szCs w:val="24"/>
              </w:rPr>
            </w:pPr>
            <w:r w:rsidRPr="00840BC9">
              <w:rPr>
                <w:rFonts w:ascii="Times New Roman" w:hAnsi="Times New Roman" w:cs="Times New Roman"/>
                <w:sz w:val="24"/>
                <w:szCs w:val="24"/>
              </w:rPr>
              <w:t>Наблюдение линейчатых спектров излучения</w:t>
            </w:r>
          </w:p>
        </w:tc>
      </w:tr>
      <w:tr w:rsidR="00882A84" w:rsidRPr="00840BC9" w:rsidTr="00865FAF">
        <w:tc>
          <w:tcPr>
            <w:tcW w:w="9571" w:type="dxa"/>
            <w:vAlign w:val="center"/>
          </w:tcPr>
          <w:p w:rsidR="00882A84" w:rsidRPr="00840BC9" w:rsidRDefault="00882A84" w:rsidP="00882A84">
            <w:pPr>
              <w:autoSpaceDE w:val="0"/>
              <w:autoSpaceDN w:val="0"/>
              <w:adjustRightInd w:val="0"/>
              <w:rPr>
                <w:rFonts w:ascii="Times New Roman" w:hAnsi="Times New Roman" w:cs="Times New Roman"/>
                <w:sz w:val="24"/>
                <w:szCs w:val="24"/>
              </w:rPr>
            </w:pPr>
            <w:r w:rsidRPr="00840BC9">
              <w:rPr>
                <w:rFonts w:ascii="Times New Roman" w:hAnsi="Times New Roman" w:cs="Times New Roman"/>
                <w:sz w:val="24"/>
                <w:szCs w:val="24"/>
              </w:rPr>
              <w:t>Измерение естественного радиоактивного фона дозиметром</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Исследование равноускоренного движения без начальной скорости.</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Изучение второго закона Ньютона.</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Исследование свободного падения.</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Проверка закона сохранения импульса тел при упругом ударе.</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Исследование зависимости периода и частоты свободных колебаний  математического маятника от его длины.</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Изучение взаимодействия постоянных магнитов.</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Изучение явления электромагнитной индукции.</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Изучение деления ядра урана по фотографии треков.</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Изучение треков заряженных частиц по готовым фотографиям.</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Построение графиков по результатам эксперимента (всплытие пузырька)</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Исследование полёта тела, брошенного горизонтально</w:t>
            </w:r>
          </w:p>
        </w:tc>
      </w:tr>
      <w:tr w:rsidR="00840BC9" w:rsidRPr="00840BC9" w:rsidTr="00CF3FB3">
        <w:tc>
          <w:tcPr>
            <w:tcW w:w="9571" w:type="dxa"/>
          </w:tcPr>
          <w:p w:rsidR="00840BC9" w:rsidRPr="00840BC9" w:rsidRDefault="00840BC9" w:rsidP="00337AD5">
            <w:pPr>
              <w:rPr>
                <w:rFonts w:ascii="Times New Roman" w:hAnsi="Times New Roman" w:cs="Times New Roman"/>
                <w:sz w:val="24"/>
                <w:szCs w:val="24"/>
              </w:rPr>
            </w:pPr>
            <w:r w:rsidRPr="00840BC9">
              <w:rPr>
                <w:rFonts w:ascii="Times New Roman" w:hAnsi="Times New Roman" w:cs="Times New Roman"/>
                <w:sz w:val="24"/>
                <w:szCs w:val="24"/>
              </w:rPr>
              <w:t>Исследование полёта тела, брошенного под углом к горизонту</w:t>
            </w:r>
          </w:p>
        </w:tc>
      </w:tr>
      <w:tr w:rsidR="00840BC9" w:rsidRPr="00840BC9" w:rsidTr="00865FAF">
        <w:tc>
          <w:tcPr>
            <w:tcW w:w="9571" w:type="dxa"/>
            <w:vAlign w:val="center"/>
          </w:tcPr>
          <w:p w:rsidR="00840BC9" w:rsidRPr="00840BC9" w:rsidRDefault="00840BC9" w:rsidP="00882A84">
            <w:pPr>
              <w:rPr>
                <w:rFonts w:ascii="Times New Roman" w:hAnsi="Times New Roman" w:cs="Times New Roman"/>
                <w:sz w:val="24"/>
                <w:szCs w:val="24"/>
              </w:rPr>
            </w:pPr>
            <w:r w:rsidRPr="00840BC9">
              <w:rPr>
                <w:rFonts w:ascii="Times New Roman" w:eastAsia="Times New Roman" w:hAnsi="Times New Roman" w:cs="Times New Roman"/>
                <w:color w:val="000000"/>
                <w:sz w:val="24"/>
                <w:szCs w:val="24"/>
                <w:lang w:eastAsia="ru-RU"/>
              </w:rPr>
              <w:t xml:space="preserve">Измерение </w:t>
            </w:r>
            <w:r w:rsidRPr="007538D8">
              <w:rPr>
                <w:rFonts w:ascii="Times New Roman" w:eastAsia="Times New Roman" w:hAnsi="Times New Roman" w:cs="Times New Roman"/>
                <w:color w:val="000000"/>
                <w:sz w:val="24"/>
                <w:szCs w:val="24"/>
                <w:lang w:eastAsia="ru-RU"/>
              </w:rPr>
              <w:t>работы силы упругости при подъеме груза с помощью подвижного или неподвижного блока</w:t>
            </w:r>
          </w:p>
        </w:tc>
      </w:tr>
      <w:tr w:rsidR="00840BC9" w:rsidRPr="00840BC9" w:rsidTr="00865FAF">
        <w:tc>
          <w:tcPr>
            <w:tcW w:w="9571" w:type="dxa"/>
            <w:vAlign w:val="center"/>
          </w:tcPr>
          <w:p w:rsidR="00840BC9" w:rsidRPr="00840BC9" w:rsidRDefault="00840BC9" w:rsidP="00840BC9">
            <w:pPr>
              <w:shd w:val="clear" w:color="auto" w:fill="FFFFFF"/>
              <w:spacing w:after="173"/>
              <w:rPr>
                <w:rFonts w:ascii="Times New Roman" w:hAnsi="Times New Roman" w:cs="Times New Roman"/>
                <w:sz w:val="24"/>
                <w:szCs w:val="24"/>
              </w:rPr>
            </w:pPr>
            <w:r w:rsidRPr="007538D8">
              <w:rPr>
                <w:rFonts w:ascii="Times New Roman" w:eastAsia="Times New Roman" w:hAnsi="Times New Roman" w:cs="Times New Roman"/>
                <w:color w:val="000000"/>
                <w:sz w:val="24"/>
                <w:szCs w:val="24"/>
                <w:lang w:eastAsia="ru-RU"/>
              </w:rPr>
              <w:t>Изменения длины тела при нагревании и охлаждении</w:t>
            </w:r>
          </w:p>
        </w:tc>
      </w:tr>
      <w:tr w:rsidR="00840BC9" w:rsidRPr="00840BC9" w:rsidTr="00865FAF">
        <w:tc>
          <w:tcPr>
            <w:tcW w:w="9571" w:type="dxa"/>
            <w:vAlign w:val="center"/>
          </w:tcPr>
          <w:p w:rsidR="00840BC9" w:rsidRPr="00840BC9" w:rsidRDefault="00840BC9" w:rsidP="00840BC9">
            <w:pPr>
              <w:rPr>
                <w:rFonts w:ascii="Times New Roman" w:hAnsi="Times New Roman" w:cs="Times New Roman"/>
                <w:sz w:val="24"/>
                <w:szCs w:val="24"/>
              </w:rPr>
            </w:pPr>
            <w:r w:rsidRPr="007538D8">
              <w:rPr>
                <w:rFonts w:ascii="Times New Roman" w:eastAsia="Times New Roman" w:hAnsi="Times New Roman" w:cs="Times New Roman"/>
                <w:color w:val="000000"/>
                <w:sz w:val="24"/>
                <w:szCs w:val="24"/>
                <w:lang w:eastAsia="ru-RU"/>
              </w:rPr>
              <w:t xml:space="preserve">Отливка парафинового солдатика </w:t>
            </w:r>
          </w:p>
        </w:tc>
      </w:tr>
      <w:tr w:rsidR="00840BC9" w:rsidRPr="00840BC9" w:rsidTr="00865FAF">
        <w:tc>
          <w:tcPr>
            <w:tcW w:w="9571" w:type="dxa"/>
            <w:vAlign w:val="center"/>
          </w:tcPr>
          <w:p w:rsidR="00840BC9" w:rsidRPr="00840BC9" w:rsidRDefault="00840BC9" w:rsidP="00882A84">
            <w:pPr>
              <w:rPr>
                <w:rFonts w:ascii="Times New Roman" w:hAnsi="Times New Roman" w:cs="Times New Roman"/>
                <w:sz w:val="24"/>
                <w:szCs w:val="24"/>
              </w:rPr>
            </w:pPr>
            <w:r w:rsidRPr="007538D8">
              <w:rPr>
                <w:rFonts w:ascii="Times New Roman" w:eastAsia="Times New Roman" w:hAnsi="Times New Roman" w:cs="Times New Roman"/>
                <w:color w:val="000000"/>
                <w:sz w:val="24"/>
                <w:szCs w:val="24"/>
                <w:lang w:eastAsia="ru-RU"/>
              </w:rPr>
              <w:t>Наблюдение за плавлением льда</w:t>
            </w:r>
          </w:p>
        </w:tc>
      </w:tr>
      <w:tr w:rsidR="00840BC9" w:rsidRPr="00840BC9" w:rsidTr="00865FAF">
        <w:tc>
          <w:tcPr>
            <w:tcW w:w="9571" w:type="dxa"/>
            <w:vAlign w:val="center"/>
          </w:tcPr>
          <w:p w:rsidR="00840BC9" w:rsidRPr="00840BC9" w:rsidRDefault="00840BC9" w:rsidP="00882A84">
            <w:pPr>
              <w:rPr>
                <w:rFonts w:ascii="Times New Roman" w:hAnsi="Times New Roman" w:cs="Times New Roman"/>
                <w:sz w:val="24"/>
                <w:szCs w:val="24"/>
              </w:rPr>
            </w:pPr>
            <w:r w:rsidRPr="007538D8">
              <w:rPr>
                <w:rFonts w:ascii="Times New Roman" w:eastAsia="Times New Roman" w:hAnsi="Times New Roman" w:cs="Times New Roman"/>
                <w:color w:val="000000"/>
                <w:sz w:val="24"/>
                <w:szCs w:val="24"/>
                <w:lang w:eastAsia="ru-RU"/>
              </w:rPr>
              <w:t>От чего зависит скорость. испарения жидкости</w:t>
            </w:r>
          </w:p>
        </w:tc>
      </w:tr>
      <w:tr w:rsidR="00840BC9" w:rsidRPr="00840BC9" w:rsidTr="00865FAF">
        <w:tc>
          <w:tcPr>
            <w:tcW w:w="9571" w:type="dxa"/>
            <w:vAlign w:val="center"/>
          </w:tcPr>
          <w:p w:rsidR="00840BC9" w:rsidRPr="00840BC9" w:rsidRDefault="00840BC9" w:rsidP="00882A84">
            <w:pPr>
              <w:rPr>
                <w:rFonts w:ascii="Times New Roman" w:hAnsi="Times New Roman" w:cs="Times New Roman"/>
                <w:sz w:val="24"/>
                <w:szCs w:val="24"/>
              </w:rPr>
            </w:pPr>
            <w:r w:rsidRPr="007538D8">
              <w:rPr>
                <w:rFonts w:ascii="Times New Roman" w:eastAsia="Times New Roman" w:hAnsi="Times New Roman" w:cs="Times New Roman"/>
                <w:color w:val="000000"/>
                <w:sz w:val="24"/>
                <w:szCs w:val="24"/>
                <w:lang w:eastAsia="ru-RU"/>
              </w:rPr>
              <w:t>Наблюдение теплопроводности воды и воздуха</w:t>
            </w:r>
          </w:p>
        </w:tc>
      </w:tr>
      <w:tr w:rsidR="00840BC9" w:rsidRPr="00840BC9" w:rsidTr="00865FAF">
        <w:tc>
          <w:tcPr>
            <w:tcW w:w="9571" w:type="dxa"/>
            <w:vAlign w:val="center"/>
          </w:tcPr>
          <w:p w:rsidR="00840BC9" w:rsidRPr="00840BC9" w:rsidRDefault="00840BC9" w:rsidP="00840BC9">
            <w:pPr>
              <w:shd w:val="clear" w:color="auto" w:fill="FFFFFF"/>
              <w:spacing w:after="173"/>
              <w:rPr>
                <w:rFonts w:ascii="Times New Roman" w:eastAsia="Times New Roman" w:hAnsi="Times New Roman" w:cs="Times New Roman"/>
                <w:color w:val="000000"/>
                <w:sz w:val="24"/>
                <w:szCs w:val="24"/>
                <w:lang w:eastAsia="ru-RU"/>
              </w:rPr>
            </w:pPr>
            <w:r w:rsidRPr="007538D8">
              <w:rPr>
                <w:rFonts w:ascii="Times New Roman" w:eastAsia="Times New Roman" w:hAnsi="Times New Roman" w:cs="Times New Roman"/>
                <w:color w:val="000000"/>
                <w:sz w:val="24"/>
                <w:szCs w:val="24"/>
                <w:lang w:eastAsia="ru-RU"/>
              </w:rPr>
              <w:t>Исп</w:t>
            </w:r>
            <w:r w:rsidRPr="00840BC9">
              <w:rPr>
                <w:rFonts w:ascii="Times New Roman" w:eastAsia="Times New Roman" w:hAnsi="Times New Roman" w:cs="Times New Roman"/>
                <w:color w:val="000000"/>
                <w:sz w:val="24"/>
                <w:szCs w:val="24"/>
                <w:lang w:eastAsia="ru-RU"/>
              </w:rPr>
              <w:t>ользование волоконной оптики</w:t>
            </w:r>
          </w:p>
        </w:tc>
      </w:tr>
      <w:tr w:rsidR="00840BC9" w:rsidRPr="00840BC9" w:rsidTr="00865FAF">
        <w:tc>
          <w:tcPr>
            <w:tcW w:w="9571" w:type="dxa"/>
            <w:vAlign w:val="center"/>
          </w:tcPr>
          <w:p w:rsidR="00840BC9" w:rsidRPr="00840BC9" w:rsidRDefault="00840BC9" w:rsidP="00882A84">
            <w:pPr>
              <w:rPr>
                <w:rFonts w:ascii="Times New Roman" w:eastAsia="Times New Roman" w:hAnsi="Times New Roman" w:cs="Times New Roman"/>
                <w:color w:val="000000"/>
                <w:sz w:val="24"/>
                <w:szCs w:val="24"/>
                <w:lang w:eastAsia="ru-RU"/>
              </w:rPr>
            </w:pPr>
            <w:r w:rsidRPr="007538D8">
              <w:rPr>
                <w:rFonts w:ascii="Times New Roman" w:eastAsia="Times New Roman" w:hAnsi="Times New Roman" w:cs="Times New Roman"/>
                <w:color w:val="000000"/>
                <w:sz w:val="24"/>
                <w:szCs w:val="24"/>
                <w:lang w:eastAsia="ru-RU"/>
              </w:rPr>
              <w:t>Устройство фотоаппаратов, кинопроекторов, калейдоскопов</w:t>
            </w:r>
          </w:p>
        </w:tc>
      </w:tr>
      <w:tr w:rsidR="00840BC9" w:rsidRPr="00840BC9" w:rsidTr="00865FAF">
        <w:tc>
          <w:tcPr>
            <w:tcW w:w="9571" w:type="dxa"/>
            <w:vAlign w:val="center"/>
          </w:tcPr>
          <w:p w:rsidR="00840BC9" w:rsidRPr="00840BC9" w:rsidRDefault="00840BC9" w:rsidP="00840BC9">
            <w:pPr>
              <w:shd w:val="clear" w:color="auto" w:fill="FFFFFF"/>
              <w:spacing w:after="173"/>
              <w:rPr>
                <w:rFonts w:ascii="Times New Roman" w:eastAsia="Times New Roman" w:hAnsi="Times New Roman" w:cs="Times New Roman"/>
                <w:color w:val="000000"/>
                <w:sz w:val="24"/>
                <w:szCs w:val="24"/>
                <w:lang w:eastAsia="ru-RU"/>
              </w:rPr>
            </w:pPr>
            <w:r w:rsidRPr="007538D8">
              <w:rPr>
                <w:rFonts w:ascii="Times New Roman" w:eastAsia="Times New Roman" w:hAnsi="Times New Roman" w:cs="Times New Roman"/>
                <w:color w:val="000000"/>
                <w:sz w:val="24"/>
                <w:szCs w:val="24"/>
                <w:lang w:eastAsia="ru-RU"/>
              </w:rPr>
              <w:t>Изучение действий сре</w:t>
            </w:r>
            <w:r w:rsidRPr="00840BC9">
              <w:rPr>
                <w:rFonts w:ascii="Times New Roman" w:eastAsia="Times New Roman" w:hAnsi="Times New Roman" w:cs="Times New Roman"/>
                <w:color w:val="000000"/>
                <w:sz w:val="24"/>
                <w:szCs w:val="24"/>
                <w:lang w:eastAsia="ru-RU"/>
              </w:rPr>
              <w:t>дств связи, радио и телевидения</w:t>
            </w:r>
          </w:p>
        </w:tc>
      </w:tr>
    </w:tbl>
    <w:p w:rsidR="00327843" w:rsidRPr="00840BC9" w:rsidRDefault="00327843" w:rsidP="00CD4186">
      <w:pPr>
        <w:autoSpaceDE w:val="0"/>
        <w:autoSpaceDN w:val="0"/>
        <w:adjustRightInd w:val="0"/>
        <w:spacing w:after="0" w:line="240" w:lineRule="auto"/>
        <w:rPr>
          <w:rFonts w:ascii="Times New Roman" w:hAnsi="Times New Roman" w:cs="Times New Roman"/>
          <w:b/>
          <w:bCs/>
          <w:sz w:val="24"/>
          <w:szCs w:val="24"/>
        </w:rPr>
      </w:pPr>
    </w:p>
    <w:p w:rsidR="00CD4186" w:rsidRPr="00840BC9" w:rsidRDefault="00CD4186" w:rsidP="00CD4186">
      <w:pPr>
        <w:jc w:val="center"/>
        <w:rPr>
          <w:rFonts w:ascii="Times New Roman" w:hAnsi="Times New Roman" w:cs="Times New Roman"/>
          <w:sz w:val="24"/>
          <w:szCs w:val="24"/>
        </w:rPr>
      </w:pPr>
      <w:r w:rsidRPr="00840BC9">
        <w:rPr>
          <w:rFonts w:ascii="Times New Roman" w:hAnsi="Times New Roman" w:cs="Times New Roman"/>
          <w:sz w:val="24"/>
          <w:szCs w:val="24"/>
        </w:rPr>
        <w:t>.</w:t>
      </w:r>
      <w:r w:rsidR="00327843" w:rsidRPr="00840BC9">
        <w:rPr>
          <w:rFonts w:ascii="Times New Roman" w:hAnsi="Times New Roman" w:cs="Times New Roman"/>
          <w:b/>
          <w:bCs/>
          <w:sz w:val="24"/>
          <w:szCs w:val="24"/>
        </w:rPr>
        <w:t xml:space="preserve"> </w:t>
      </w:r>
    </w:p>
    <w:p w:rsidR="00682DC9" w:rsidRPr="00840BC9" w:rsidRDefault="00682DC9" w:rsidP="00682DC9">
      <w:pPr>
        <w:ind w:firstLine="709"/>
        <w:rPr>
          <w:rFonts w:ascii="Times New Roman" w:hAnsi="Times New Roman" w:cs="Times New Roman"/>
          <w:b/>
          <w:bCs/>
          <w:sz w:val="24"/>
          <w:szCs w:val="24"/>
          <w:u w:val="single"/>
        </w:rPr>
      </w:pPr>
      <w:r w:rsidRPr="00840BC9">
        <w:rPr>
          <w:rFonts w:ascii="Times New Roman" w:hAnsi="Times New Roman" w:cs="Times New Roman"/>
          <w:b/>
          <w:bCs/>
          <w:sz w:val="24"/>
          <w:szCs w:val="24"/>
          <w:u w:val="single"/>
        </w:rPr>
        <w:t>Список литературы с указанием перечня учебно-методического обеспечения, средств обучения и электронных образовательных ресурсов.</w:t>
      </w:r>
    </w:p>
    <w:p w:rsidR="00682DC9" w:rsidRPr="00840BC9" w:rsidRDefault="00682DC9" w:rsidP="00682DC9">
      <w:pPr>
        <w:ind w:firstLine="709"/>
        <w:rPr>
          <w:rFonts w:ascii="Times New Roman" w:hAnsi="Times New Roman" w:cs="Times New Roman"/>
          <w:b/>
          <w:bCs/>
          <w:sz w:val="24"/>
          <w:szCs w:val="24"/>
          <w:u w:val="single"/>
        </w:rPr>
      </w:pP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r w:rsidRPr="00840BC9">
        <w:rPr>
          <w:rFonts w:ascii="Times New Roman" w:hAnsi="Times New Roman" w:cs="Times New Roman"/>
          <w:sz w:val="24"/>
          <w:szCs w:val="24"/>
        </w:rPr>
        <w:t>Марон А.Е., Марон Е.А. Физика. 7 класс. Дидактические материалы. М.: Дрофа, 2019.</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proofErr w:type="spellStart"/>
      <w:r w:rsidRPr="00840BC9">
        <w:rPr>
          <w:rFonts w:ascii="Times New Roman" w:hAnsi="Times New Roman" w:cs="Times New Roman"/>
          <w:sz w:val="24"/>
          <w:szCs w:val="24"/>
        </w:rPr>
        <w:t>Перышкин</w:t>
      </w:r>
      <w:proofErr w:type="spellEnd"/>
      <w:r w:rsidRPr="00840BC9">
        <w:rPr>
          <w:rFonts w:ascii="Times New Roman" w:hAnsi="Times New Roman" w:cs="Times New Roman"/>
          <w:sz w:val="24"/>
          <w:szCs w:val="24"/>
        </w:rPr>
        <w:t xml:space="preserve"> А.В. Физика. 7 класс. Учебник для общеобразовательных учреждений. М.: Дрофа, 2018.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proofErr w:type="spellStart"/>
      <w:r w:rsidRPr="00840BC9">
        <w:rPr>
          <w:rFonts w:ascii="Times New Roman" w:hAnsi="Times New Roman" w:cs="Times New Roman"/>
          <w:sz w:val="24"/>
          <w:szCs w:val="24"/>
        </w:rPr>
        <w:t>Филонович</w:t>
      </w:r>
      <w:proofErr w:type="spellEnd"/>
      <w:r w:rsidRPr="00840BC9">
        <w:rPr>
          <w:rFonts w:ascii="Times New Roman" w:hAnsi="Times New Roman" w:cs="Times New Roman"/>
          <w:sz w:val="24"/>
          <w:szCs w:val="24"/>
        </w:rPr>
        <w:t xml:space="preserve"> Н.В. Физика. 7 класс. Методическое пособие к учебнику А.В. </w:t>
      </w:r>
      <w:proofErr w:type="spellStart"/>
      <w:r w:rsidRPr="00840BC9">
        <w:rPr>
          <w:rFonts w:ascii="Times New Roman" w:hAnsi="Times New Roman" w:cs="Times New Roman"/>
          <w:sz w:val="24"/>
          <w:szCs w:val="24"/>
        </w:rPr>
        <w:t>Перышкина</w:t>
      </w:r>
      <w:proofErr w:type="spellEnd"/>
      <w:r w:rsidRPr="00840BC9">
        <w:rPr>
          <w:rFonts w:ascii="Times New Roman" w:hAnsi="Times New Roman" w:cs="Times New Roman"/>
          <w:sz w:val="24"/>
          <w:szCs w:val="24"/>
        </w:rPr>
        <w:t xml:space="preserve">. М.: Дрофа, 2018.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proofErr w:type="spellStart"/>
      <w:r w:rsidRPr="00840BC9">
        <w:rPr>
          <w:rFonts w:ascii="Times New Roman" w:hAnsi="Times New Roman" w:cs="Times New Roman"/>
          <w:sz w:val="24"/>
          <w:szCs w:val="24"/>
        </w:rPr>
        <w:t>Ханнанова</w:t>
      </w:r>
      <w:proofErr w:type="spellEnd"/>
      <w:r w:rsidRPr="00840BC9">
        <w:rPr>
          <w:rFonts w:ascii="Times New Roman" w:hAnsi="Times New Roman" w:cs="Times New Roman"/>
          <w:sz w:val="24"/>
          <w:szCs w:val="24"/>
        </w:rPr>
        <w:t xml:space="preserve"> Т.А., </w:t>
      </w:r>
      <w:proofErr w:type="spellStart"/>
      <w:r w:rsidRPr="00840BC9">
        <w:rPr>
          <w:rFonts w:ascii="Times New Roman" w:hAnsi="Times New Roman" w:cs="Times New Roman"/>
          <w:sz w:val="24"/>
          <w:szCs w:val="24"/>
        </w:rPr>
        <w:t>Ханнанов</w:t>
      </w:r>
      <w:proofErr w:type="spellEnd"/>
      <w:r w:rsidRPr="00840BC9">
        <w:rPr>
          <w:rFonts w:ascii="Times New Roman" w:hAnsi="Times New Roman" w:cs="Times New Roman"/>
          <w:sz w:val="24"/>
          <w:szCs w:val="24"/>
        </w:rPr>
        <w:t xml:space="preserve"> Н.К. Физика. 7 класс. Рабочая тетрадь. М.: Дрофа, 2019.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proofErr w:type="spellStart"/>
      <w:r w:rsidRPr="00840BC9">
        <w:rPr>
          <w:rFonts w:ascii="Times New Roman" w:hAnsi="Times New Roman" w:cs="Times New Roman"/>
          <w:sz w:val="24"/>
          <w:szCs w:val="24"/>
        </w:rPr>
        <w:t>Ханнанова</w:t>
      </w:r>
      <w:proofErr w:type="spellEnd"/>
      <w:r w:rsidRPr="00840BC9">
        <w:rPr>
          <w:rFonts w:ascii="Times New Roman" w:hAnsi="Times New Roman" w:cs="Times New Roman"/>
          <w:sz w:val="24"/>
          <w:szCs w:val="24"/>
        </w:rPr>
        <w:t xml:space="preserve"> Т.А., </w:t>
      </w:r>
      <w:proofErr w:type="spellStart"/>
      <w:r w:rsidRPr="00840BC9">
        <w:rPr>
          <w:rFonts w:ascii="Times New Roman" w:hAnsi="Times New Roman" w:cs="Times New Roman"/>
          <w:sz w:val="24"/>
          <w:szCs w:val="24"/>
        </w:rPr>
        <w:t>Ханнанов</w:t>
      </w:r>
      <w:proofErr w:type="spellEnd"/>
      <w:r w:rsidRPr="00840BC9">
        <w:rPr>
          <w:rFonts w:ascii="Times New Roman" w:hAnsi="Times New Roman" w:cs="Times New Roman"/>
          <w:sz w:val="24"/>
          <w:szCs w:val="24"/>
        </w:rPr>
        <w:t xml:space="preserve"> Н.К. Физика. 7 класс. Тесты. М.: Дрофа, 2019</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proofErr w:type="spellStart"/>
      <w:r w:rsidRPr="00840BC9">
        <w:rPr>
          <w:rFonts w:ascii="Times New Roman" w:hAnsi="Times New Roman" w:cs="Times New Roman"/>
          <w:sz w:val="24"/>
          <w:szCs w:val="24"/>
        </w:rPr>
        <w:t>Перышкин</w:t>
      </w:r>
      <w:proofErr w:type="spellEnd"/>
      <w:r w:rsidRPr="00840BC9">
        <w:rPr>
          <w:rFonts w:ascii="Times New Roman" w:hAnsi="Times New Roman" w:cs="Times New Roman"/>
          <w:sz w:val="24"/>
          <w:szCs w:val="24"/>
        </w:rPr>
        <w:t xml:space="preserve"> А.В. Физика. 8 класс. Учебник для общеобразовательных организаций. М.: Дрофа, 2019.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r w:rsidRPr="00840BC9">
        <w:rPr>
          <w:rFonts w:ascii="Times New Roman" w:hAnsi="Times New Roman" w:cs="Times New Roman"/>
          <w:sz w:val="24"/>
          <w:szCs w:val="24"/>
        </w:rPr>
        <w:t xml:space="preserve">2. </w:t>
      </w:r>
      <w:proofErr w:type="spellStart"/>
      <w:r w:rsidRPr="00840BC9">
        <w:rPr>
          <w:rFonts w:ascii="Times New Roman" w:hAnsi="Times New Roman" w:cs="Times New Roman"/>
          <w:sz w:val="24"/>
          <w:szCs w:val="24"/>
        </w:rPr>
        <w:t>Филонович</w:t>
      </w:r>
      <w:proofErr w:type="spellEnd"/>
      <w:r w:rsidRPr="00840BC9">
        <w:rPr>
          <w:rFonts w:ascii="Times New Roman" w:hAnsi="Times New Roman" w:cs="Times New Roman"/>
          <w:sz w:val="24"/>
          <w:szCs w:val="24"/>
        </w:rPr>
        <w:t xml:space="preserve"> Н.В. Физика. 8 класс. Методическое пособие к учебнику А.В. </w:t>
      </w:r>
      <w:proofErr w:type="spellStart"/>
      <w:r w:rsidRPr="00840BC9">
        <w:rPr>
          <w:rFonts w:ascii="Times New Roman" w:hAnsi="Times New Roman" w:cs="Times New Roman"/>
          <w:sz w:val="24"/>
          <w:szCs w:val="24"/>
        </w:rPr>
        <w:t>Перышкина</w:t>
      </w:r>
      <w:proofErr w:type="spellEnd"/>
      <w:r w:rsidRPr="00840BC9">
        <w:rPr>
          <w:rFonts w:ascii="Times New Roman" w:hAnsi="Times New Roman" w:cs="Times New Roman"/>
          <w:sz w:val="24"/>
          <w:szCs w:val="24"/>
        </w:rPr>
        <w:t xml:space="preserve">. М.: Дрофа, 2018.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r w:rsidRPr="00840BC9">
        <w:rPr>
          <w:rFonts w:ascii="Times New Roman" w:hAnsi="Times New Roman" w:cs="Times New Roman"/>
          <w:sz w:val="24"/>
          <w:szCs w:val="24"/>
        </w:rPr>
        <w:t xml:space="preserve">3. </w:t>
      </w:r>
      <w:proofErr w:type="spellStart"/>
      <w:r w:rsidRPr="00840BC9">
        <w:rPr>
          <w:rFonts w:ascii="Times New Roman" w:hAnsi="Times New Roman" w:cs="Times New Roman"/>
          <w:sz w:val="24"/>
          <w:szCs w:val="24"/>
        </w:rPr>
        <w:t>Ханнанова</w:t>
      </w:r>
      <w:proofErr w:type="spellEnd"/>
      <w:r w:rsidRPr="00840BC9">
        <w:rPr>
          <w:rFonts w:ascii="Times New Roman" w:hAnsi="Times New Roman" w:cs="Times New Roman"/>
          <w:sz w:val="24"/>
          <w:szCs w:val="24"/>
        </w:rPr>
        <w:t xml:space="preserve"> Т.А. Физика. 8 класс. Рабочая тетрадь. М.: Дрофа, 2014.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r w:rsidRPr="00840BC9">
        <w:rPr>
          <w:rFonts w:ascii="Times New Roman" w:hAnsi="Times New Roman" w:cs="Times New Roman"/>
          <w:sz w:val="24"/>
          <w:szCs w:val="24"/>
        </w:rPr>
        <w:t xml:space="preserve">4. Марон А.Е., Марон Е.А., </w:t>
      </w:r>
      <w:proofErr w:type="spellStart"/>
      <w:r w:rsidRPr="00840BC9">
        <w:rPr>
          <w:rFonts w:ascii="Times New Roman" w:hAnsi="Times New Roman" w:cs="Times New Roman"/>
          <w:sz w:val="24"/>
          <w:szCs w:val="24"/>
        </w:rPr>
        <w:t>Позойский</w:t>
      </w:r>
      <w:proofErr w:type="spellEnd"/>
      <w:r w:rsidRPr="00840BC9">
        <w:rPr>
          <w:rFonts w:ascii="Times New Roman" w:hAnsi="Times New Roman" w:cs="Times New Roman"/>
          <w:sz w:val="24"/>
          <w:szCs w:val="24"/>
        </w:rPr>
        <w:t xml:space="preserve"> С.В. Физика. 8 класс. Сборник вопросов и задач. М.: Дрофа, 2019. </w:t>
      </w:r>
    </w:p>
    <w:p w:rsidR="00682DC9" w:rsidRPr="00840BC9" w:rsidRDefault="00682DC9" w:rsidP="00682DC9">
      <w:pPr>
        <w:numPr>
          <w:ilvl w:val="0"/>
          <w:numId w:val="21"/>
        </w:numPr>
        <w:spacing w:after="0" w:line="240" w:lineRule="auto"/>
        <w:jc w:val="both"/>
        <w:rPr>
          <w:rFonts w:ascii="Times New Roman" w:hAnsi="Times New Roman" w:cs="Times New Roman"/>
          <w:sz w:val="24"/>
          <w:szCs w:val="24"/>
        </w:rPr>
      </w:pPr>
      <w:r w:rsidRPr="00840BC9">
        <w:rPr>
          <w:rFonts w:ascii="Times New Roman" w:hAnsi="Times New Roman" w:cs="Times New Roman"/>
          <w:sz w:val="24"/>
          <w:szCs w:val="24"/>
        </w:rPr>
        <w:lastRenderedPageBreak/>
        <w:t xml:space="preserve">5. </w:t>
      </w:r>
      <w:proofErr w:type="spellStart"/>
      <w:r w:rsidRPr="00840BC9">
        <w:rPr>
          <w:rFonts w:ascii="Times New Roman" w:hAnsi="Times New Roman" w:cs="Times New Roman"/>
          <w:sz w:val="24"/>
          <w:szCs w:val="24"/>
        </w:rPr>
        <w:t>Ханнанов</w:t>
      </w:r>
      <w:proofErr w:type="spellEnd"/>
      <w:r w:rsidRPr="00840BC9">
        <w:rPr>
          <w:rFonts w:ascii="Times New Roman" w:hAnsi="Times New Roman" w:cs="Times New Roman"/>
          <w:sz w:val="24"/>
          <w:szCs w:val="24"/>
        </w:rPr>
        <w:t xml:space="preserve"> Н.К., </w:t>
      </w:r>
      <w:proofErr w:type="spellStart"/>
      <w:r w:rsidRPr="00840BC9">
        <w:rPr>
          <w:rFonts w:ascii="Times New Roman" w:hAnsi="Times New Roman" w:cs="Times New Roman"/>
          <w:sz w:val="24"/>
          <w:szCs w:val="24"/>
        </w:rPr>
        <w:t>Ханнанова</w:t>
      </w:r>
      <w:proofErr w:type="spellEnd"/>
      <w:r w:rsidRPr="00840BC9">
        <w:rPr>
          <w:rFonts w:ascii="Times New Roman" w:hAnsi="Times New Roman" w:cs="Times New Roman"/>
          <w:sz w:val="24"/>
          <w:szCs w:val="24"/>
        </w:rPr>
        <w:t xml:space="preserve"> Т.А. Сборник тестовых заданий по физике. 8 класс. М.: ВАКО, 2019.</w:t>
      </w:r>
    </w:p>
    <w:p w:rsidR="00682DC9" w:rsidRPr="00840BC9" w:rsidRDefault="00682DC9" w:rsidP="00682DC9">
      <w:pPr>
        <w:pStyle w:val="ab"/>
        <w:numPr>
          <w:ilvl w:val="0"/>
          <w:numId w:val="21"/>
        </w:numPr>
        <w:spacing w:after="0" w:afterAutospacing="0" w:line="240" w:lineRule="auto"/>
        <w:textAlignment w:val="top"/>
      </w:pPr>
      <w:r w:rsidRPr="00840BC9">
        <w:t xml:space="preserve">Физика. 9 </w:t>
      </w:r>
      <w:proofErr w:type="spellStart"/>
      <w:r w:rsidRPr="00840BC9">
        <w:t>кл</w:t>
      </w:r>
      <w:proofErr w:type="spellEnd"/>
      <w:r w:rsidRPr="00840BC9">
        <w:t xml:space="preserve">.: учеб. для </w:t>
      </w:r>
      <w:proofErr w:type="spellStart"/>
      <w:r w:rsidRPr="00840BC9">
        <w:t>общеобразоват</w:t>
      </w:r>
      <w:proofErr w:type="spellEnd"/>
      <w:r w:rsidRPr="00840BC9">
        <w:t xml:space="preserve">. учреждений. / А.В. </w:t>
      </w:r>
      <w:proofErr w:type="spellStart"/>
      <w:r w:rsidRPr="00840BC9">
        <w:t>Пёрышкин</w:t>
      </w:r>
      <w:proofErr w:type="spellEnd"/>
      <w:r w:rsidRPr="00840BC9">
        <w:t xml:space="preserve">, Е.М. </w:t>
      </w:r>
      <w:proofErr w:type="spellStart"/>
      <w:r w:rsidRPr="00840BC9">
        <w:t>Гутник</w:t>
      </w:r>
      <w:proofErr w:type="spellEnd"/>
      <w:r w:rsidRPr="00840BC9">
        <w:t xml:space="preserve"> М.: Дрофа, 2017. </w:t>
      </w:r>
    </w:p>
    <w:p w:rsidR="00682DC9" w:rsidRPr="00840BC9" w:rsidRDefault="00682DC9" w:rsidP="00682DC9">
      <w:pPr>
        <w:pStyle w:val="ab"/>
        <w:numPr>
          <w:ilvl w:val="0"/>
          <w:numId w:val="21"/>
        </w:numPr>
        <w:spacing w:after="0" w:afterAutospacing="0" w:line="240" w:lineRule="auto"/>
        <w:textAlignment w:val="top"/>
      </w:pPr>
      <w:r w:rsidRPr="00840BC9">
        <w:t xml:space="preserve">Физика. 9 класс: поурочные планы по учебнику А.В. </w:t>
      </w:r>
      <w:proofErr w:type="spellStart"/>
      <w:r w:rsidRPr="00840BC9">
        <w:t>Пёрышкина</w:t>
      </w:r>
      <w:proofErr w:type="spellEnd"/>
      <w:r w:rsidRPr="00840BC9">
        <w:t xml:space="preserve">, Е.М. </w:t>
      </w:r>
      <w:proofErr w:type="spellStart"/>
      <w:r w:rsidRPr="00840BC9">
        <w:t>Гутник</w:t>
      </w:r>
      <w:proofErr w:type="spellEnd"/>
      <w:r w:rsidRPr="00840BC9">
        <w:t xml:space="preserve"> / авт.-сост. С.В. Боброва. – Волгоград: Учитель, 2017. – 175 с.</w:t>
      </w:r>
    </w:p>
    <w:p w:rsidR="00682DC9" w:rsidRPr="00840BC9" w:rsidRDefault="00682DC9" w:rsidP="00682DC9">
      <w:pPr>
        <w:pStyle w:val="ab"/>
        <w:numPr>
          <w:ilvl w:val="0"/>
          <w:numId w:val="21"/>
        </w:numPr>
        <w:spacing w:after="0" w:afterAutospacing="0" w:line="240" w:lineRule="auto"/>
        <w:textAlignment w:val="top"/>
      </w:pPr>
      <w:r w:rsidRPr="00840BC9">
        <w:t xml:space="preserve">Физика: Задачник: 9 – 11 </w:t>
      </w:r>
      <w:proofErr w:type="spellStart"/>
      <w:r w:rsidRPr="00840BC9">
        <w:t>кл</w:t>
      </w:r>
      <w:proofErr w:type="spellEnd"/>
      <w:r w:rsidRPr="00840BC9">
        <w:t xml:space="preserve">.: Учеб. пособие для </w:t>
      </w:r>
      <w:proofErr w:type="spellStart"/>
      <w:r w:rsidRPr="00840BC9">
        <w:t>общеобразоват</w:t>
      </w:r>
      <w:proofErr w:type="spellEnd"/>
      <w:r w:rsidRPr="00840BC9">
        <w:t>. учеб. заведений. – М.: Дрофа, 1996. – 368 с.: ил. – (Задачники «Дрофы»).</w:t>
      </w:r>
    </w:p>
    <w:p w:rsidR="00682DC9" w:rsidRPr="00840BC9" w:rsidRDefault="00682DC9" w:rsidP="00682DC9">
      <w:pPr>
        <w:pStyle w:val="ab"/>
        <w:numPr>
          <w:ilvl w:val="0"/>
          <w:numId w:val="21"/>
        </w:numPr>
        <w:spacing w:after="0" w:afterAutospacing="0" w:line="240" w:lineRule="auto"/>
        <w:textAlignment w:val="top"/>
      </w:pPr>
      <w:r w:rsidRPr="00840BC9">
        <w:t xml:space="preserve">Физика. Тесты. 7 – 9 классы. </w:t>
      </w:r>
      <w:proofErr w:type="spellStart"/>
      <w:r w:rsidRPr="00840BC9">
        <w:t>Кабардин</w:t>
      </w:r>
      <w:proofErr w:type="spellEnd"/>
      <w:r w:rsidRPr="00840BC9">
        <w:t xml:space="preserve"> О.Ф., Орлов В.А. </w:t>
      </w:r>
      <w:proofErr w:type="spellStart"/>
      <w:r w:rsidRPr="00840BC9">
        <w:t>Учебн</w:t>
      </w:r>
      <w:proofErr w:type="spellEnd"/>
      <w:r w:rsidRPr="00840BC9">
        <w:t>. - метод пособие. – 4-е изд., стереотип. – М.: Дрофа, 2000. – 96 с.: ил.</w:t>
      </w:r>
    </w:p>
    <w:p w:rsidR="00682DC9" w:rsidRPr="00840BC9" w:rsidRDefault="00682DC9" w:rsidP="00682DC9">
      <w:pPr>
        <w:pStyle w:val="ab"/>
        <w:numPr>
          <w:ilvl w:val="0"/>
          <w:numId w:val="21"/>
        </w:numPr>
        <w:spacing w:after="0" w:afterAutospacing="0" w:line="240" w:lineRule="auto"/>
        <w:textAlignment w:val="top"/>
      </w:pPr>
      <w:r w:rsidRPr="00840BC9">
        <w:t xml:space="preserve">Физический эксперимент в средней школе: Механика. Молекулярная физика. Электродинамика / </w:t>
      </w:r>
      <w:proofErr w:type="spellStart"/>
      <w:r w:rsidRPr="00840BC9">
        <w:t>Шахмаев</w:t>
      </w:r>
      <w:proofErr w:type="spellEnd"/>
      <w:r w:rsidRPr="00840BC9">
        <w:t xml:space="preserve"> Н.М., Шилов В.Ф. – М.: Просвещение, 1989. – 255 с.: ил. – (Б-ка учителя физики).</w:t>
      </w:r>
    </w:p>
    <w:p w:rsidR="00682DC9" w:rsidRPr="00840BC9" w:rsidRDefault="00682DC9" w:rsidP="00682DC9">
      <w:pPr>
        <w:pStyle w:val="ab"/>
        <w:numPr>
          <w:ilvl w:val="0"/>
          <w:numId w:val="21"/>
        </w:numPr>
        <w:spacing w:after="0" w:afterAutospacing="0" w:line="240" w:lineRule="auto"/>
        <w:textAlignment w:val="top"/>
      </w:pPr>
      <w:proofErr w:type="spellStart"/>
      <w:r w:rsidRPr="00840BC9">
        <w:t>Лозовенко</w:t>
      </w:r>
      <w:proofErr w:type="spellEnd"/>
      <w:r w:rsidRPr="00840BC9">
        <w:t xml:space="preserve"> С.В., Трушина Т.А  Реализация образовательных программ по физике с использованием оборудования </w:t>
      </w:r>
      <w:proofErr w:type="spellStart"/>
      <w:r w:rsidRPr="00840BC9">
        <w:t>цдетского</w:t>
      </w:r>
      <w:proofErr w:type="spellEnd"/>
      <w:r w:rsidRPr="00840BC9">
        <w:t xml:space="preserve"> технопарка «Школьный </w:t>
      </w:r>
      <w:proofErr w:type="spellStart"/>
      <w:r w:rsidRPr="00840BC9">
        <w:t>Кванториюм</w:t>
      </w:r>
      <w:proofErr w:type="spellEnd"/>
      <w:r w:rsidRPr="00840BC9">
        <w:t>» Москва, 2021</w:t>
      </w:r>
    </w:p>
    <w:p w:rsidR="00682DC9" w:rsidRPr="00840BC9" w:rsidRDefault="00682DC9" w:rsidP="00682DC9">
      <w:pPr>
        <w:pStyle w:val="ab"/>
        <w:spacing w:after="0" w:afterAutospacing="0"/>
        <w:textAlignment w:val="top"/>
      </w:pPr>
    </w:p>
    <w:p w:rsidR="00682DC9" w:rsidRPr="00840BC9" w:rsidRDefault="00682DC9" w:rsidP="00682DC9">
      <w:pPr>
        <w:tabs>
          <w:tab w:val="left" w:pos="0"/>
        </w:tabs>
        <w:jc w:val="both"/>
        <w:rPr>
          <w:rFonts w:ascii="Times New Roman" w:hAnsi="Times New Roman" w:cs="Times New Roman"/>
          <w:b/>
          <w:bCs/>
          <w:i/>
          <w:sz w:val="24"/>
          <w:szCs w:val="24"/>
        </w:rPr>
      </w:pPr>
      <w:r w:rsidRPr="00840BC9">
        <w:rPr>
          <w:rFonts w:ascii="Times New Roman" w:hAnsi="Times New Roman" w:cs="Times New Roman"/>
          <w:b/>
          <w:bCs/>
          <w:i/>
          <w:sz w:val="24"/>
          <w:szCs w:val="24"/>
        </w:rPr>
        <w:t>Интернет-ресурсы:</w:t>
      </w:r>
    </w:p>
    <w:p w:rsidR="00682DC9" w:rsidRPr="00840BC9" w:rsidRDefault="00682DC9" w:rsidP="00682DC9">
      <w:pPr>
        <w:tabs>
          <w:tab w:val="left" w:pos="0"/>
        </w:tabs>
        <w:jc w:val="both"/>
        <w:rPr>
          <w:rFonts w:ascii="Times New Roman" w:hAnsi="Times New Roman" w:cs="Times New Roman"/>
          <w:bCs/>
          <w:sz w:val="24"/>
          <w:szCs w:val="24"/>
        </w:rPr>
      </w:pPr>
      <w:r w:rsidRPr="00840BC9">
        <w:rPr>
          <w:rFonts w:ascii="Times New Roman" w:hAnsi="Times New Roman" w:cs="Times New Roman"/>
          <w:bCs/>
          <w:sz w:val="24"/>
          <w:szCs w:val="24"/>
        </w:rPr>
        <w:t xml:space="preserve">1.Библиотека – все по предмету «Физика». – Режим доступа: </w:t>
      </w:r>
      <w:hyperlink r:id="rId6" w:history="1">
        <w:r w:rsidRPr="00840BC9">
          <w:rPr>
            <w:rStyle w:val="ac"/>
            <w:rFonts w:ascii="Times New Roman" w:hAnsi="Times New Roman" w:cs="Times New Roman"/>
            <w:bCs/>
            <w:sz w:val="24"/>
            <w:szCs w:val="24"/>
            <w:lang w:val="en-US"/>
          </w:rPr>
          <w:t>http</w:t>
        </w:r>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www</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proshkolu</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ru</w:t>
        </w:r>
        <w:proofErr w:type="spellEnd"/>
      </w:hyperlink>
    </w:p>
    <w:p w:rsidR="00682DC9" w:rsidRPr="00840BC9" w:rsidRDefault="00682DC9" w:rsidP="00682DC9">
      <w:pPr>
        <w:tabs>
          <w:tab w:val="left" w:pos="0"/>
        </w:tabs>
        <w:jc w:val="both"/>
        <w:rPr>
          <w:rFonts w:ascii="Times New Roman" w:hAnsi="Times New Roman" w:cs="Times New Roman"/>
          <w:bCs/>
          <w:sz w:val="24"/>
          <w:szCs w:val="24"/>
        </w:rPr>
      </w:pPr>
      <w:r w:rsidRPr="00840BC9">
        <w:rPr>
          <w:rFonts w:ascii="Times New Roman" w:hAnsi="Times New Roman" w:cs="Times New Roman"/>
          <w:bCs/>
          <w:sz w:val="24"/>
          <w:szCs w:val="24"/>
        </w:rPr>
        <w:t xml:space="preserve">2.Видеоопыты на уроках. – Режим доступа: </w:t>
      </w:r>
      <w:hyperlink r:id="rId7" w:history="1">
        <w:r w:rsidRPr="00840BC9">
          <w:rPr>
            <w:rStyle w:val="ac"/>
            <w:rFonts w:ascii="Times New Roman" w:hAnsi="Times New Roman" w:cs="Times New Roman"/>
            <w:bCs/>
            <w:sz w:val="24"/>
            <w:szCs w:val="24"/>
            <w:lang w:val="en-US"/>
          </w:rPr>
          <w:t>http</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fizika</w:t>
        </w:r>
        <w:proofErr w:type="spellEnd"/>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class</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narod</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ru</w:t>
        </w:r>
        <w:proofErr w:type="spellEnd"/>
      </w:hyperlink>
    </w:p>
    <w:p w:rsidR="00682DC9" w:rsidRPr="00840BC9" w:rsidRDefault="00682DC9" w:rsidP="00682DC9">
      <w:pPr>
        <w:tabs>
          <w:tab w:val="left" w:pos="0"/>
        </w:tabs>
        <w:jc w:val="both"/>
        <w:rPr>
          <w:rFonts w:ascii="Times New Roman" w:hAnsi="Times New Roman" w:cs="Times New Roman"/>
          <w:bCs/>
          <w:sz w:val="24"/>
          <w:szCs w:val="24"/>
        </w:rPr>
      </w:pPr>
      <w:r w:rsidRPr="00840BC9">
        <w:rPr>
          <w:rFonts w:ascii="Times New Roman" w:hAnsi="Times New Roman" w:cs="Times New Roman"/>
          <w:bCs/>
          <w:sz w:val="24"/>
          <w:szCs w:val="24"/>
        </w:rPr>
        <w:t xml:space="preserve">3.Единая коллекция цифровых образовательных ресурсов. – Режим доступа: </w:t>
      </w:r>
      <w:hyperlink r:id="rId8" w:history="1">
        <w:r w:rsidRPr="00840BC9">
          <w:rPr>
            <w:rStyle w:val="ac"/>
            <w:rFonts w:ascii="Times New Roman" w:hAnsi="Times New Roman" w:cs="Times New Roman"/>
            <w:bCs/>
            <w:sz w:val="24"/>
            <w:szCs w:val="24"/>
            <w:lang w:val="en-US"/>
          </w:rPr>
          <w:t>http</w:t>
        </w:r>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school</w:t>
        </w:r>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collection</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edu</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ru</w:t>
        </w:r>
        <w:proofErr w:type="spellEnd"/>
      </w:hyperlink>
    </w:p>
    <w:p w:rsidR="00682DC9" w:rsidRPr="00840BC9" w:rsidRDefault="00682DC9" w:rsidP="00682DC9">
      <w:pPr>
        <w:tabs>
          <w:tab w:val="left" w:pos="0"/>
        </w:tabs>
        <w:jc w:val="both"/>
        <w:rPr>
          <w:rFonts w:ascii="Times New Roman" w:hAnsi="Times New Roman" w:cs="Times New Roman"/>
          <w:bCs/>
          <w:sz w:val="24"/>
          <w:szCs w:val="24"/>
        </w:rPr>
      </w:pPr>
      <w:r w:rsidRPr="00840BC9">
        <w:rPr>
          <w:rFonts w:ascii="Times New Roman" w:hAnsi="Times New Roman" w:cs="Times New Roman"/>
          <w:bCs/>
          <w:sz w:val="24"/>
          <w:szCs w:val="24"/>
        </w:rPr>
        <w:t xml:space="preserve">4.Интересные материалы к урокам физики по темам; тесты по темам; наглядные пособия к урокам. – Режим доступа: </w:t>
      </w:r>
      <w:hyperlink r:id="rId9" w:history="1">
        <w:r w:rsidRPr="00840BC9">
          <w:rPr>
            <w:rStyle w:val="ac"/>
            <w:rFonts w:ascii="Times New Roman" w:hAnsi="Times New Roman" w:cs="Times New Roman"/>
            <w:bCs/>
            <w:sz w:val="24"/>
            <w:szCs w:val="24"/>
            <w:lang w:val="en-US"/>
          </w:rPr>
          <w:t>http</w:t>
        </w:r>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class</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fizika</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narod</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ru</w:t>
        </w:r>
        <w:proofErr w:type="spellEnd"/>
      </w:hyperlink>
    </w:p>
    <w:p w:rsidR="00682DC9" w:rsidRPr="00840BC9" w:rsidRDefault="00682DC9" w:rsidP="00682DC9">
      <w:pPr>
        <w:tabs>
          <w:tab w:val="left" w:pos="0"/>
        </w:tabs>
        <w:jc w:val="both"/>
        <w:rPr>
          <w:rFonts w:ascii="Times New Roman" w:hAnsi="Times New Roman" w:cs="Times New Roman"/>
          <w:bCs/>
          <w:sz w:val="24"/>
          <w:szCs w:val="24"/>
        </w:rPr>
      </w:pPr>
      <w:r w:rsidRPr="00840BC9">
        <w:rPr>
          <w:rFonts w:ascii="Times New Roman" w:hAnsi="Times New Roman" w:cs="Times New Roman"/>
          <w:bCs/>
          <w:sz w:val="24"/>
          <w:szCs w:val="24"/>
        </w:rPr>
        <w:t xml:space="preserve">5. Цифровые образовательные ресурсы. – Режим доступа: </w:t>
      </w:r>
      <w:hyperlink r:id="rId10" w:history="1">
        <w:r w:rsidRPr="00840BC9">
          <w:rPr>
            <w:rStyle w:val="ac"/>
            <w:rFonts w:ascii="Times New Roman" w:hAnsi="Times New Roman" w:cs="Times New Roman"/>
            <w:bCs/>
            <w:sz w:val="24"/>
            <w:szCs w:val="24"/>
            <w:lang w:val="en-US"/>
          </w:rPr>
          <w:t>http</w:t>
        </w:r>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www</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openclass</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ru</w:t>
        </w:r>
        <w:proofErr w:type="spellEnd"/>
      </w:hyperlink>
    </w:p>
    <w:p w:rsidR="00682DC9" w:rsidRPr="00840BC9" w:rsidRDefault="00682DC9" w:rsidP="00682DC9">
      <w:pPr>
        <w:tabs>
          <w:tab w:val="left" w:pos="0"/>
        </w:tabs>
        <w:jc w:val="both"/>
        <w:rPr>
          <w:rFonts w:ascii="Times New Roman" w:hAnsi="Times New Roman" w:cs="Times New Roman"/>
          <w:bCs/>
          <w:sz w:val="24"/>
          <w:szCs w:val="24"/>
        </w:rPr>
      </w:pPr>
      <w:r w:rsidRPr="00840BC9">
        <w:rPr>
          <w:rFonts w:ascii="Times New Roman" w:hAnsi="Times New Roman" w:cs="Times New Roman"/>
          <w:bCs/>
          <w:sz w:val="24"/>
          <w:szCs w:val="24"/>
        </w:rPr>
        <w:t xml:space="preserve">6. Электронные учебники по физике. – Режим доступа: </w:t>
      </w:r>
      <w:hyperlink r:id="rId11" w:history="1">
        <w:r w:rsidRPr="00840BC9">
          <w:rPr>
            <w:rStyle w:val="ac"/>
            <w:rFonts w:ascii="Times New Roman" w:hAnsi="Times New Roman" w:cs="Times New Roman"/>
            <w:bCs/>
            <w:sz w:val="24"/>
            <w:szCs w:val="24"/>
            <w:lang w:val="en-US"/>
          </w:rPr>
          <w:t>http</w:t>
        </w:r>
        <w:r w:rsidRPr="00840BC9">
          <w:rPr>
            <w:rStyle w:val="ac"/>
            <w:rFonts w:ascii="Times New Roman" w:hAnsi="Times New Roman" w:cs="Times New Roman"/>
            <w:bCs/>
            <w:sz w:val="24"/>
            <w:szCs w:val="24"/>
          </w:rPr>
          <w:t>://</w:t>
        </w:r>
        <w:r w:rsidRPr="00840BC9">
          <w:rPr>
            <w:rStyle w:val="ac"/>
            <w:rFonts w:ascii="Times New Roman" w:hAnsi="Times New Roman" w:cs="Times New Roman"/>
            <w:bCs/>
            <w:sz w:val="24"/>
            <w:szCs w:val="24"/>
            <w:lang w:val="en-US"/>
          </w:rPr>
          <w:t>www</w:t>
        </w:r>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fizika</w:t>
        </w:r>
        <w:proofErr w:type="spellEnd"/>
        <w:r w:rsidRPr="00840BC9">
          <w:rPr>
            <w:rStyle w:val="ac"/>
            <w:rFonts w:ascii="Times New Roman" w:hAnsi="Times New Roman" w:cs="Times New Roman"/>
            <w:bCs/>
            <w:sz w:val="24"/>
            <w:szCs w:val="24"/>
          </w:rPr>
          <w:t>.</w:t>
        </w:r>
        <w:proofErr w:type="spellStart"/>
        <w:r w:rsidRPr="00840BC9">
          <w:rPr>
            <w:rStyle w:val="ac"/>
            <w:rFonts w:ascii="Times New Roman" w:hAnsi="Times New Roman" w:cs="Times New Roman"/>
            <w:bCs/>
            <w:sz w:val="24"/>
            <w:szCs w:val="24"/>
            <w:lang w:val="en-US"/>
          </w:rPr>
          <w:t>ru</w:t>
        </w:r>
        <w:proofErr w:type="spellEnd"/>
      </w:hyperlink>
    </w:p>
    <w:p w:rsidR="00682DC9" w:rsidRPr="00840BC9" w:rsidRDefault="00682DC9" w:rsidP="00682DC9">
      <w:pPr>
        <w:tabs>
          <w:tab w:val="left" w:pos="0"/>
        </w:tabs>
        <w:jc w:val="both"/>
        <w:rPr>
          <w:rFonts w:ascii="Times New Roman" w:hAnsi="Times New Roman" w:cs="Times New Roman"/>
          <w:bCs/>
          <w:sz w:val="24"/>
          <w:szCs w:val="24"/>
        </w:rPr>
      </w:pPr>
    </w:p>
    <w:p w:rsidR="00682DC9" w:rsidRPr="00840BC9" w:rsidRDefault="00682DC9" w:rsidP="00682DC9">
      <w:pPr>
        <w:tabs>
          <w:tab w:val="left" w:pos="0"/>
          <w:tab w:val="left" w:pos="6845"/>
        </w:tabs>
        <w:jc w:val="both"/>
        <w:rPr>
          <w:rFonts w:ascii="Times New Roman" w:hAnsi="Times New Roman" w:cs="Times New Roman"/>
          <w:bCs/>
          <w:sz w:val="24"/>
          <w:szCs w:val="24"/>
        </w:rPr>
      </w:pPr>
      <w:r w:rsidRPr="00840BC9">
        <w:rPr>
          <w:rFonts w:ascii="Times New Roman" w:hAnsi="Times New Roman" w:cs="Times New Roman"/>
          <w:bCs/>
          <w:sz w:val="24"/>
          <w:szCs w:val="24"/>
        </w:rPr>
        <w:tab/>
      </w:r>
    </w:p>
    <w:p w:rsidR="00682DC9" w:rsidRPr="00840BC9" w:rsidRDefault="00682DC9" w:rsidP="00682DC9">
      <w:pPr>
        <w:ind w:firstLine="709"/>
        <w:rPr>
          <w:rFonts w:ascii="Times New Roman" w:hAnsi="Times New Roman" w:cs="Times New Roman"/>
          <w:b/>
          <w:color w:val="FF0000"/>
          <w:sz w:val="24"/>
          <w:szCs w:val="24"/>
          <w:u w:val="single"/>
          <w:lang w:eastAsia="ru-RU"/>
        </w:rPr>
      </w:pPr>
    </w:p>
    <w:p w:rsidR="00682DC9" w:rsidRPr="00840BC9" w:rsidRDefault="00682DC9" w:rsidP="00682DC9">
      <w:pPr>
        <w:rPr>
          <w:rFonts w:ascii="Times New Roman" w:hAnsi="Times New Roman" w:cs="Times New Roman"/>
          <w:color w:val="000000"/>
          <w:sz w:val="24"/>
          <w:szCs w:val="24"/>
        </w:rPr>
      </w:pPr>
    </w:p>
    <w:p w:rsidR="00682DC9" w:rsidRPr="00EB1B82" w:rsidRDefault="00682DC9" w:rsidP="00CD4186">
      <w:pPr>
        <w:jc w:val="center"/>
        <w:rPr>
          <w:rFonts w:ascii="Times New Roman" w:hAnsi="Times New Roman" w:cs="Times New Roman"/>
          <w:sz w:val="24"/>
          <w:szCs w:val="24"/>
        </w:rPr>
      </w:pPr>
    </w:p>
    <w:sectPr w:rsidR="00682DC9" w:rsidRPr="00EB1B82" w:rsidSect="00C97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2D0"/>
    <w:multiLevelType w:val="hybridMultilevel"/>
    <w:tmpl w:val="F680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C0E96"/>
    <w:multiLevelType w:val="hybridMultilevel"/>
    <w:tmpl w:val="81D2D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B61AC"/>
    <w:multiLevelType w:val="hybridMultilevel"/>
    <w:tmpl w:val="AB72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020D3"/>
    <w:multiLevelType w:val="hybridMultilevel"/>
    <w:tmpl w:val="0AC0D2CA"/>
    <w:lvl w:ilvl="0" w:tplc="325EA1EA">
      <w:numFmt w:val="bullet"/>
      <w:lvlText w:val="•"/>
      <w:lvlJc w:val="left"/>
      <w:pPr>
        <w:ind w:left="720" w:hanging="227"/>
      </w:pPr>
      <w:rPr>
        <w:rFonts w:ascii="Tahoma" w:eastAsia="Tahoma" w:hAnsi="Tahoma" w:cs="Tahoma" w:hint="default"/>
        <w:w w:val="79"/>
        <w:sz w:val="24"/>
        <w:szCs w:val="24"/>
        <w:lang w:val="ru-RU" w:eastAsia="en-US" w:bidi="ar-SA"/>
      </w:rPr>
    </w:lvl>
    <w:lvl w:ilvl="1" w:tplc="022A4542">
      <w:numFmt w:val="bullet"/>
      <w:lvlText w:val="•"/>
      <w:lvlJc w:val="left"/>
      <w:pPr>
        <w:ind w:left="1004" w:hanging="227"/>
      </w:pPr>
      <w:rPr>
        <w:rFonts w:ascii="Tahoma" w:eastAsia="Tahoma" w:hAnsi="Tahoma" w:cs="Tahoma" w:hint="default"/>
        <w:w w:val="79"/>
        <w:sz w:val="24"/>
        <w:szCs w:val="24"/>
        <w:lang w:val="ru-RU" w:eastAsia="en-US" w:bidi="ar-SA"/>
      </w:rPr>
    </w:lvl>
    <w:lvl w:ilvl="2" w:tplc="72C0D25A">
      <w:numFmt w:val="bullet"/>
      <w:lvlText w:val="•"/>
      <w:lvlJc w:val="left"/>
      <w:pPr>
        <w:ind w:left="2011" w:hanging="227"/>
      </w:pPr>
      <w:rPr>
        <w:rFonts w:hint="default"/>
        <w:lang w:val="ru-RU" w:eastAsia="en-US" w:bidi="ar-SA"/>
      </w:rPr>
    </w:lvl>
    <w:lvl w:ilvl="3" w:tplc="87B82E44">
      <w:numFmt w:val="bullet"/>
      <w:lvlText w:val="•"/>
      <w:lvlJc w:val="left"/>
      <w:pPr>
        <w:ind w:left="3023" w:hanging="227"/>
      </w:pPr>
      <w:rPr>
        <w:rFonts w:hint="default"/>
        <w:lang w:val="ru-RU" w:eastAsia="en-US" w:bidi="ar-SA"/>
      </w:rPr>
    </w:lvl>
    <w:lvl w:ilvl="4" w:tplc="6DEA1DF8">
      <w:numFmt w:val="bullet"/>
      <w:lvlText w:val="•"/>
      <w:lvlJc w:val="left"/>
      <w:pPr>
        <w:ind w:left="4035" w:hanging="227"/>
      </w:pPr>
      <w:rPr>
        <w:rFonts w:hint="default"/>
        <w:lang w:val="ru-RU" w:eastAsia="en-US" w:bidi="ar-SA"/>
      </w:rPr>
    </w:lvl>
    <w:lvl w:ilvl="5" w:tplc="278EE474">
      <w:numFmt w:val="bullet"/>
      <w:lvlText w:val="•"/>
      <w:lvlJc w:val="left"/>
      <w:pPr>
        <w:ind w:left="5046" w:hanging="227"/>
      </w:pPr>
      <w:rPr>
        <w:rFonts w:hint="default"/>
        <w:lang w:val="ru-RU" w:eastAsia="en-US" w:bidi="ar-SA"/>
      </w:rPr>
    </w:lvl>
    <w:lvl w:ilvl="6" w:tplc="B8DC417C">
      <w:numFmt w:val="bullet"/>
      <w:lvlText w:val="•"/>
      <w:lvlJc w:val="left"/>
      <w:pPr>
        <w:ind w:left="6058" w:hanging="227"/>
      </w:pPr>
      <w:rPr>
        <w:rFonts w:hint="default"/>
        <w:lang w:val="ru-RU" w:eastAsia="en-US" w:bidi="ar-SA"/>
      </w:rPr>
    </w:lvl>
    <w:lvl w:ilvl="7" w:tplc="A69AF0D8">
      <w:numFmt w:val="bullet"/>
      <w:lvlText w:val="•"/>
      <w:lvlJc w:val="left"/>
      <w:pPr>
        <w:ind w:left="7070" w:hanging="227"/>
      </w:pPr>
      <w:rPr>
        <w:rFonts w:hint="default"/>
        <w:lang w:val="ru-RU" w:eastAsia="en-US" w:bidi="ar-SA"/>
      </w:rPr>
    </w:lvl>
    <w:lvl w:ilvl="8" w:tplc="1B8C12A4">
      <w:numFmt w:val="bullet"/>
      <w:lvlText w:val="•"/>
      <w:lvlJc w:val="left"/>
      <w:pPr>
        <w:ind w:left="8082" w:hanging="227"/>
      </w:pPr>
      <w:rPr>
        <w:rFonts w:hint="default"/>
        <w:lang w:val="ru-RU" w:eastAsia="en-US" w:bidi="ar-SA"/>
      </w:rPr>
    </w:lvl>
  </w:abstractNum>
  <w:abstractNum w:abstractNumId="4">
    <w:nsid w:val="161715A7"/>
    <w:multiLevelType w:val="hybridMultilevel"/>
    <w:tmpl w:val="C56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8B3637"/>
    <w:multiLevelType w:val="hybridMultilevel"/>
    <w:tmpl w:val="205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C412E"/>
    <w:multiLevelType w:val="hybridMultilevel"/>
    <w:tmpl w:val="93AA7C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E24ED"/>
    <w:multiLevelType w:val="hybridMultilevel"/>
    <w:tmpl w:val="B7C6A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A21C5D"/>
    <w:multiLevelType w:val="hybridMultilevel"/>
    <w:tmpl w:val="C19C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860A3F"/>
    <w:multiLevelType w:val="hybridMultilevel"/>
    <w:tmpl w:val="8932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87570"/>
    <w:multiLevelType w:val="hybridMultilevel"/>
    <w:tmpl w:val="475E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A0D36"/>
    <w:multiLevelType w:val="hybridMultilevel"/>
    <w:tmpl w:val="15A6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493B2C"/>
    <w:multiLevelType w:val="hybridMultilevel"/>
    <w:tmpl w:val="63F07B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7465EF6"/>
    <w:multiLevelType w:val="hybridMultilevel"/>
    <w:tmpl w:val="B8C6F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EB6ECC"/>
    <w:multiLevelType w:val="hybridMultilevel"/>
    <w:tmpl w:val="81E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B73AE"/>
    <w:multiLevelType w:val="hybridMultilevel"/>
    <w:tmpl w:val="304C58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A144F75"/>
    <w:multiLevelType w:val="hybridMultilevel"/>
    <w:tmpl w:val="F3DC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851845"/>
    <w:multiLevelType w:val="hybridMultilevel"/>
    <w:tmpl w:val="700E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00781"/>
    <w:multiLevelType w:val="hybridMultilevel"/>
    <w:tmpl w:val="F256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1F185F"/>
    <w:multiLevelType w:val="hybridMultilevel"/>
    <w:tmpl w:val="3924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BB6FB0"/>
    <w:multiLevelType w:val="hybridMultilevel"/>
    <w:tmpl w:val="E62A6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7"/>
  </w:num>
  <w:num w:numId="5">
    <w:abstractNumId w:val="14"/>
  </w:num>
  <w:num w:numId="6">
    <w:abstractNumId w:val="6"/>
  </w:num>
  <w:num w:numId="7">
    <w:abstractNumId w:val="9"/>
  </w:num>
  <w:num w:numId="8">
    <w:abstractNumId w:val="8"/>
  </w:num>
  <w:num w:numId="9">
    <w:abstractNumId w:val="11"/>
  </w:num>
  <w:num w:numId="10">
    <w:abstractNumId w:val="4"/>
  </w:num>
  <w:num w:numId="11">
    <w:abstractNumId w:val="19"/>
  </w:num>
  <w:num w:numId="12">
    <w:abstractNumId w:val="0"/>
  </w:num>
  <w:num w:numId="13">
    <w:abstractNumId w:val="13"/>
  </w:num>
  <w:num w:numId="14">
    <w:abstractNumId w:val="17"/>
  </w:num>
  <w:num w:numId="15">
    <w:abstractNumId w:val="5"/>
  </w:num>
  <w:num w:numId="16">
    <w:abstractNumId w:val="2"/>
  </w:num>
  <w:num w:numId="17">
    <w:abstractNumId w:val="18"/>
  </w:num>
  <w:num w:numId="18">
    <w:abstractNumId w:val="1"/>
  </w:num>
  <w:num w:numId="19">
    <w:abstractNumId w:val="16"/>
  </w:num>
  <w:num w:numId="20">
    <w:abstractNumId w:val="2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182770"/>
    <w:rsid w:val="00081132"/>
    <w:rsid w:val="00112B8E"/>
    <w:rsid w:val="00182770"/>
    <w:rsid w:val="002F1BD3"/>
    <w:rsid w:val="00327843"/>
    <w:rsid w:val="0036468D"/>
    <w:rsid w:val="00490FB3"/>
    <w:rsid w:val="004C72BE"/>
    <w:rsid w:val="004E4E97"/>
    <w:rsid w:val="005C0CCC"/>
    <w:rsid w:val="00682DC9"/>
    <w:rsid w:val="00840BC9"/>
    <w:rsid w:val="00882A84"/>
    <w:rsid w:val="00A844EC"/>
    <w:rsid w:val="00C97F95"/>
    <w:rsid w:val="00CD4186"/>
    <w:rsid w:val="00E5028E"/>
    <w:rsid w:val="00EB1B82"/>
    <w:rsid w:val="00EC1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1B82"/>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4">
    <w:name w:val="Основной текст с отступом Знак"/>
    <w:basedOn w:val="a0"/>
    <w:link w:val="a3"/>
    <w:rsid w:val="00EB1B82"/>
    <w:rPr>
      <w:rFonts w:ascii="Times New Roman" w:eastAsia="Times New Roman" w:hAnsi="Times New Roman" w:cs="Times New Roman"/>
      <w:sz w:val="28"/>
      <w:szCs w:val="24"/>
      <w:lang w:eastAsia="ar-SA"/>
    </w:rPr>
  </w:style>
  <w:style w:type="paragraph" w:styleId="a5">
    <w:name w:val="Body Text"/>
    <w:basedOn w:val="a"/>
    <w:link w:val="a6"/>
    <w:uiPriority w:val="1"/>
    <w:qFormat/>
    <w:rsid w:val="00EB1B82"/>
    <w:pPr>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1"/>
    <w:rsid w:val="00EB1B82"/>
    <w:rPr>
      <w:rFonts w:ascii="Times New Roman" w:eastAsia="Times New Roman" w:hAnsi="Times New Roman" w:cs="Times New Roman"/>
      <w:sz w:val="24"/>
      <w:szCs w:val="24"/>
      <w:lang w:eastAsia="ar-SA"/>
    </w:rPr>
  </w:style>
  <w:style w:type="paragraph" w:styleId="a7">
    <w:name w:val="List Paragraph"/>
    <w:basedOn w:val="a"/>
    <w:uiPriority w:val="1"/>
    <w:qFormat/>
    <w:rsid w:val="00EB1B82"/>
    <w:pPr>
      <w:ind w:left="720"/>
      <w:contextualSpacing/>
    </w:pPr>
    <w:rPr>
      <w:rFonts w:ascii="Calibri" w:eastAsia="Calibri" w:hAnsi="Calibri" w:cs="Times New Roman"/>
    </w:rPr>
  </w:style>
  <w:style w:type="character" w:styleId="a8">
    <w:name w:val="Strong"/>
    <w:qFormat/>
    <w:rsid w:val="00EB1B82"/>
    <w:rPr>
      <w:b/>
      <w:bCs/>
    </w:rPr>
  </w:style>
  <w:style w:type="paragraph" w:styleId="a9">
    <w:name w:val="Balloon Text"/>
    <w:basedOn w:val="a"/>
    <w:link w:val="aa"/>
    <w:uiPriority w:val="99"/>
    <w:semiHidden/>
    <w:unhideWhenUsed/>
    <w:rsid w:val="004E4E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4E97"/>
    <w:rPr>
      <w:rFonts w:ascii="Tahoma" w:hAnsi="Tahoma" w:cs="Tahoma"/>
      <w:sz w:val="16"/>
      <w:szCs w:val="16"/>
    </w:rPr>
  </w:style>
  <w:style w:type="paragraph" w:styleId="ab">
    <w:name w:val="Normal (Web)"/>
    <w:basedOn w:val="a"/>
    <w:rsid w:val="00682DC9"/>
    <w:pPr>
      <w:spacing w:after="100" w:afterAutospacing="1" w:line="312" w:lineRule="auto"/>
    </w:pPr>
    <w:rPr>
      <w:rFonts w:ascii="Times New Roman" w:eastAsia="SimSun" w:hAnsi="Times New Roman" w:cs="Times New Roman"/>
      <w:sz w:val="24"/>
      <w:szCs w:val="24"/>
      <w:lang w:eastAsia="zh-CN"/>
    </w:rPr>
  </w:style>
  <w:style w:type="character" w:styleId="ac">
    <w:name w:val="Hyperlink"/>
    <w:basedOn w:val="a0"/>
    <w:unhideWhenUsed/>
    <w:rsid w:val="00682DC9"/>
    <w:rPr>
      <w:color w:val="0000FF"/>
      <w:u w:val="single"/>
    </w:rPr>
  </w:style>
  <w:style w:type="table" w:styleId="ad">
    <w:name w:val="Table Grid"/>
    <w:basedOn w:val="a1"/>
    <w:uiPriority w:val="59"/>
    <w:rsid w:val="00490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zika-class.naro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hkolu.ru" TargetMode="External"/><Relationship Id="rId11" Type="http://schemas.openxmlformats.org/officeDocument/2006/relationships/hyperlink" Target="http://www.fizika.ru" TargetMode="External"/><Relationship Id="rId5" Type="http://schemas.openxmlformats.org/officeDocument/2006/relationships/image" Target="media/image1.png"/><Relationship Id="rId10"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class-fizik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8534</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Белка</dc:creator>
  <cp:lastModifiedBy>Белка</cp:lastModifiedBy>
  <cp:revision>2</cp:revision>
  <dcterms:created xsi:type="dcterms:W3CDTF">2021-12-16T10:18:00Z</dcterms:created>
  <dcterms:modified xsi:type="dcterms:W3CDTF">2021-12-16T10:18:00Z</dcterms:modified>
</cp:coreProperties>
</file>