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F0" w:rsidRDefault="00A270F0">
      <w:pPr>
        <w:autoSpaceDE w:val="0"/>
        <w:autoSpaceDN w:val="0"/>
        <w:spacing w:after="78" w:line="220" w:lineRule="exact"/>
      </w:pPr>
    </w:p>
    <w:p w:rsidR="00A270F0" w:rsidRPr="007D42FA" w:rsidRDefault="007D42FA" w:rsidP="007D42FA">
      <w:pPr>
        <w:autoSpaceDE w:val="0"/>
        <w:autoSpaceDN w:val="0"/>
        <w:spacing w:after="0" w:line="360" w:lineRule="auto"/>
        <w:jc w:val="center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270F0" w:rsidRPr="007D42FA" w:rsidRDefault="007D42FA" w:rsidP="007D42FA">
      <w:pPr>
        <w:autoSpaceDE w:val="0"/>
        <w:autoSpaceDN w:val="0"/>
        <w:spacing w:after="0" w:line="360" w:lineRule="auto"/>
        <w:jc w:val="center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Ярославской области</w:t>
      </w:r>
    </w:p>
    <w:p w:rsidR="007D42FA" w:rsidRDefault="007D42FA" w:rsidP="007D42FA">
      <w:pPr>
        <w:tabs>
          <w:tab w:val="left" w:pos="3050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Муниципальное бюджетное общеобразовательное учреждение </w:t>
      </w:r>
    </w:p>
    <w:p w:rsidR="00A270F0" w:rsidRPr="007D42FA" w:rsidRDefault="007D42FA" w:rsidP="007D42FA">
      <w:pPr>
        <w:tabs>
          <w:tab w:val="left" w:pos="3050"/>
        </w:tabs>
        <w:autoSpaceDE w:val="0"/>
        <w:autoSpaceDN w:val="0"/>
        <w:spacing w:after="0" w:line="360" w:lineRule="auto"/>
        <w:jc w:val="center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Вятская средняя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общеобразовательная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школа</w:t>
      </w: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270F0" w:rsidRDefault="007D42FA" w:rsidP="007D42FA">
      <w:pPr>
        <w:autoSpaceDE w:val="0"/>
        <w:autoSpaceDN w:val="0"/>
        <w:spacing w:after="0" w:line="36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1679139)</w:t>
      </w:r>
    </w:p>
    <w:p w:rsidR="00A270F0" w:rsidRPr="007D42FA" w:rsidRDefault="007D42FA" w:rsidP="007D42FA">
      <w:pPr>
        <w:autoSpaceDE w:val="0"/>
        <w:autoSpaceDN w:val="0"/>
        <w:spacing w:after="0" w:line="360" w:lineRule="auto"/>
        <w:jc w:val="center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на 2022 - 2023  учебный год</w:t>
      </w:r>
    </w:p>
    <w:p w:rsidR="007D42FA" w:rsidRDefault="007D42FA" w:rsidP="007D42FA">
      <w:pPr>
        <w:tabs>
          <w:tab w:val="left" w:pos="893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tabs>
          <w:tab w:val="left" w:pos="893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tabs>
          <w:tab w:val="left" w:pos="893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tabs>
          <w:tab w:val="left" w:pos="893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tabs>
          <w:tab w:val="left" w:pos="893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tabs>
          <w:tab w:val="left" w:pos="893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tabs>
          <w:tab w:val="left" w:pos="8931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tabs>
          <w:tab w:val="left" w:pos="8931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Голованова Елена Павловна </w:t>
      </w:r>
    </w:p>
    <w:p w:rsidR="007D42FA" w:rsidRDefault="007D42FA" w:rsidP="007D42FA">
      <w:pPr>
        <w:tabs>
          <w:tab w:val="left" w:pos="8931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технологии</w:t>
      </w: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D42FA" w:rsidRDefault="007D42FA" w:rsidP="007D42FA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70F0" w:rsidRPr="007D42FA" w:rsidRDefault="007D42FA" w:rsidP="007D42FA">
      <w:pPr>
        <w:autoSpaceDE w:val="0"/>
        <w:autoSpaceDN w:val="0"/>
        <w:spacing w:after="0" w:line="360" w:lineRule="auto"/>
        <w:jc w:val="center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с. Вятское 2022</w:t>
      </w:r>
    </w:p>
    <w:p w:rsidR="00A270F0" w:rsidRPr="007D42FA" w:rsidRDefault="00A270F0" w:rsidP="007D42FA">
      <w:pPr>
        <w:spacing w:after="0" w:line="360" w:lineRule="auto"/>
        <w:jc w:val="center"/>
        <w:rPr>
          <w:lang w:val="ru-RU"/>
        </w:rPr>
        <w:sectPr w:rsidR="00A270F0" w:rsidRPr="007D42FA">
          <w:pgSz w:w="11900" w:h="16840"/>
          <w:pgMar w:top="616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78" w:line="220" w:lineRule="exact"/>
        <w:rPr>
          <w:lang w:val="ru-RU"/>
        </w:rPr>
      </w:pPr>
    </w:p>
    <w:p w:rsidR="00A270F0" w:rsidRPr="007D42FA" w:rsidRDefault="007D42FA">
      <w:pPr>
        <w:autoSpaceDE w:val="0"/>
        <w:autoSpaceDN w:val="0"/>
        <w:spacing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270F0" w:rsidRPr="007D42FA" w:rsidRDefault="007D42FA">
      <w:pPr>
        <w:autoSpaceDE w:val="0"/>
        <w:autoSpaceDN w:val="0"/>
        <w:spacing w:before="346" w:after="0" w:line="230" w:lineRule="auto"/>
        <w:rPr>
          <w:lang w:val="ru-RU"/>
        </w:rPr>
      </w:pPr>
      <w:proofErr w:type="gramStart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НАУЧНЫЙ</w:t>
      </w:r>
      <w:proofErr w:type="gramEnd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ОБШЕКУЛЬТУРНЫЙ И ОБРАЗОВАТЕЛЬНЫЙ КОНТЕНТ ТЕХНОЛОГИИ </w:t>
      </w:r>
    </w:p>
    <w:p w:rsidR="00A270F0" w:rsidRPr="007D42FA" w:rsidRDefault="007D42FA">
      <w:pPr>
        <w:autoSpaceDE w:val="0"/>
        <w:autoSpaceDN w:val="0"/>
        <w:spacing w:before="166" w:after="0" w:line="271" w:lineRule="auto"/>
        <w:ind w:right="336" w:firstLine="180"/>
        <w:jc w:val="both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Фундаментальной задачей общего образования является освоение учащимися наиболее значимых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аспектов реальности. К таким аспектам, несомненно, относится и преобразовательная деятельность человека.</w:t>
      </w:r>
    </w:p>
    <w:p w:rsidR="00A270F0" w:rsidRPr="007D42FA" w:rsidRDefault="007D42F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A270F0" w:rsidRPr="007D42FA" w:rsidRDefault="007D42FA">
      <w:pPr>
        <w:autoSpaceDE w:val="0"/>
        <w:autoSpaceDN w:val="0"/>
        <w:spacing w:before="72" w:after="0"/>
        <w:ind w:firstLine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Стержнем названной концепции является технология как логическое развитие «метода» в следующих аспектах: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идентичных результатах;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  <w:proofErr w:type="gramEnd"/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, конечной целью науки (начиная с науки Нового времени) является именно создание технологий.</w:t>
      </w:r>
    </w:p>
    <w:p w:rsidR="00A270F0" w:rsidRPr="007D42FA" w:rsidRDefault="007D42FA">
      <w:pPr>
        <w:autoSpaceDE w:val="0"/>
        <w:autoSpaceDN w:val="0"/>
        <w:spacing w:before="70" w:after="0"/>
        <w:ind w:left="180" w:right="432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 ХХ веке сущность технологии была осмыслена в различных плоскостях: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были выделены структуры, родственные понятию технологии, прежде всего, понятие алгоритма;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проанализирован феномен зарождающегося технологического общества;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A270F0" w:rsidRPr="007D42FA" w:rsidRDefault="007D42FA">
      <w:pPr>
        <w:autoSpaceDE w:val="0"/>
        <w:autoSpaceDN w:val="0"/>
        <w:spacing w:before="70" w:after="0"/>
        <w:ind w:firstLine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 беспрецедентные возможности для хранения, обработки, передачи огромных массивов различной информации. Изменилась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структура человеческой деятельности — в ней важнейшую роль стал играть информационный фактор.</w:t>
      </w:r>
    </w:p>
    <w:p w:rsidR="00A270F0" w:rsidRPr="007D42FA" w:rsidRDefault="007D42FA">
      <w:pPr>
        <w:autoSpaceDE w:val="0"/>
        <w:autoSpaceDN w:val="0"/>
        <w:spacing w:before="70" w:after="0" w:line="288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Исключительно значимыми оказались социальные п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оследствия внедрения 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ИТ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информатизации общества. На сегодняшний день процесс информатизации приобретает качественно новые черты. Возникло понятие «цифровой эк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ономики», что подразумевает превращение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A270F0" w:rsidRPr="007D42FA" w:rsidRDefault="007D42FA">
      <w:pPr>
        <w:autoSpaceDE w:val="0"/>
        <w:autoSpaceDN w:val="0"/>
        <w:spacing w:before="262" w:after="0" w:line="262" w:lineRule="auto"/>
        <w:ind w:right="144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p w:rsidR="00A270F0" w:rsidRPr="007D42FA" w:rsidRDefault="007D42F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</w:t>
      </w: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освоения предметной области «Технология» является формирование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298" w:right="640" w:bottom="43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66" w:line="220" w:lineRule="exact"/>
        <w:rPr>
          <w:lang w:val="ru-RU"/>
        </w:rPr>
      </w:pPr>
    </w:p>
    <w:p w:rsidR="00A270F0" w:rsidRPr="007D42FA" w:rsidRDefault="007D42FA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кого мышления, необходимых для перехода к новым приоритетам научно-технологического развития Российской Федерации.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курса технологии являются: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овладение знаниями, умениями и опытом деятельности в предметной области «Технология» как необходимым к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омпонентом общей культуры человека цифрового социума и актуальными для жизни в этом социуме технологиями;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лению новых технологических решений;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инструментов и программных сервисов, а также когнитивных инструментов и технологий;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proofErr w:type="gramEnd"/>
    </w:p>
    <w:p w:rsidR="00A270F0" w:rsidRPr="007D42FA" w:rsidRDefault="007D42F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Как подчёркивается в Концепции преподавания предметной области «Технология», ведущей формой учебной деятельност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достигается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знания, полученные 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других предметах.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понятийное знание, которое складывается из набора понятий, характеризую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щих данную предметную область;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рностей, применяемых в той или иной предметной области;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и всякий общеобразовательный предмет, «Технология» отражает наиболее значимые аспекты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действительности, которые состоят в следующем: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ции учащихся — необходимо целенаправленное освоение всех этапов технологической цепочки и полного цикла решения поставленной задачи.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этом возможны следующие уровни освоения технологии: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представления;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пользователя;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-проду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ктивный уровень (создание технологий);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вся современная профессиональная деятельность, включая ручной труд,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286" w:right="652" w:bottom="43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66" w:line="220" w:lineRule="exact"/>
        <w:rPr>
          <w:lang w:val="ru-RU"/>
        </w:rPr>
      </w:pPr>
    </w:p>
    <w:p w:rsidR="00A270F0" w:rsidRPr="007D42FA" w:rsidRDefault="007D42FA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использ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ования этих технологий при изготовлении изделий становится важной задачей в курсе технологии;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 новых технологий 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A270F0" w:rsidRPr="007D42FA" w:rsidRDefault="007D42FA">
      <w:pPr>
        <w:autoSpaceDE w:val="0"/>
        <w:autoSpaceDN w:val="0"/>
        <w:spacing w:before="262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A270F0" w:rsidRPr="007D42FA" w:rsidRDefault="007D42FA">
      <w:pPr>
        <w:autoSpaceDE w:val="0"/>
        <w:autoSpaceDN w:val="0"/>
        <w:spacing w:before="166" w:after="0" w:line="278" w:lineRule="auto"/>
        <w:ind w:right="432" w:firstLine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Основной методический принцип современного курса «Технология»: освоение сущности и струк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-продуктивного уровня освоения технологий.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A270F0" w:rsidRPr="007D42FA" w:rsidRDefault="007D42F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рса технологии.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</w:t>
      </w:r>
      <w:proofErr w:type="spellStart"/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протяжении всего курса «Те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хнология» с 5 по 9 класс. Содержание модуля построено по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«восходящему» принципу: от умений реализации имеющихся технологий к их оценке и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совершенствованию, а от них — к знаниям и умениям, позволяющим создавать технологии. Освоение технологического подхода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диалектике с творческими методами создания значимых для человека продуктов.</w:t>
      </w:r>
    </w:p>
    <w:p w:rsidR="00A270F0" w:rsidRPr="007D42FA" w:rsidRDefault="007D42F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техносферы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востребованных в профессиональной сфере технологий 4-й промышленной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революции.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данном модуле на конкретных примерах показана реализация общих положений,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сформулированных в модуле «Производство и технологии». Освоение технологии ведётся по единой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«Робототехника»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ременном цифровом социуме приобретают универсальный характер.</w:t>
      </w:r>
    </w:p>
    <w:p w:rsidR="00A270F0" w:rsidRPr="007D42FA" w:rsidRDefault="007D42FA">
      <w:pPr>
        <w:autoSpaceDE w:val="0"/>
        <w:autoSpaceDN w:val="0"/>
        <w:spacing w:before="262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</w:t>
      </w:r>
    </w:p>
    <w:p w:rsidR="00A270F0" w:rsidRPr="007D42FA" w:rsidRDefault="007D42FA">
      <w:pPr>
        <w:autoSpaceDE w:val="0"/>
        <w:autoSpaceDN w:val="0"/>
        <w:spacing w:before="16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286" w:right="658" w:bottom="30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78" w:line="220" w:lineRule="exact"/>
        <w:rPr>
          <w:lang w:val="ru-RU"/>
        </w:rPr>
      </w:pPr>
    </w:p>
    <w:p w:rsidR="00A270F0" w:rsidRPr="007D42FA" w:rsidRDefault="007D42FA">
      <w:pPr>
        <w:autoSpaceDE w:val="0"/>
        <w:autoSpaceDN w:val="0"/>
        <w:spacing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сов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78" w:line="220" w:lineRule="exact"/>
        <w:rPr>
          <w:lang w:val="ru-RU"/>
        </w:rPr>
      </w:pPr>
    </w:p>
    <w:p w:rsidR="00A270F0" w:rsidRPr="007D42FA" w:rsidRDefault="007D42FA">
      <w:pPr>
        <w:autoSpaceDE w:val="0"/>
        <w:autoSpaceDN w:val="0"/>
        <w:spacing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270F0" w:rsidRPr="007D42FA" w:rsidRDefault="007D42FA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A270F0" w:rsidRPr="007D42FA" w:rsidRDefault="007D42FA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ормального исполнения алгоритма. Робот как исполнитель алгоритма. Робот как механизм.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A270F0" w:rsidRPr="007D42FA" w:rsidRDefault="007D42FA">
      <w:pPr>
        <w:autoSpaceDE w:val="0"/>
        <w:autoSpaceDN w:val="0"/>
        <w:spacing w:before="190" w:after="0" w:line="262" w:lineRule="auto"/>
        <w:ind w:left="180" w:right="28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</w:t>
      </w:r>
      <w:proofErr w:type="gramStart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»Р</w:t>
      </w:r>
      <w:proofErr w:type="gramEnd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аздел</w:t>
      </w:r>
      <w:proofErr w:type="spellEnd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. Структура технологии: от материал</w:t>
      </w: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а к изделию.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структуры технологии: действия, операции, этапы. Технологическая карта.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A270F0" w:rsidRPr="007D42FA" w:rsidRDefault="007D42F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Сырьё и мате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в бумаге.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Потребность человечества в древесине. Сохранение лесов.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еханизмов. Тонколистовая сталь и проволока.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D42FA">
        <w:rPr>
          <w:lang w:val="ru-RU"/>
        </w:rPr>
        <w:tab/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 соединения углерода.</w:t>
      </w:r>
    </w:p>
    <w:p w:rsidR="00A270F0" w:rsidRPr="007D42FA" w:rsidRDefault="007D42F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менты для работы с металлом.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</w:t>
      </w:r>
    </w:p>
    <w:p w:rsidR="00A270F0" w:rsidRPr="007D42FA" w:rsidRDefault="007D42FA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Действия при работе с бумагой. Действия при работе с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тканью. Действия при работе с древесиной. Действия при работе с тонколистовым металлом. Приготовление пищи.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A270F0" w:rsidRPr="007D42FA" w:rsidRDefault="007D42F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ВАРИАТИВНЫЙ МОДУЛЬ</w:t>
      </w:r>
    </w:p>
    <w:p w:rsidR="00A270F0" w:rsidRPr="007D42FA" w:rsidRDefault="007D42FA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Раздел. Алгоритмы и </w:t>
      </w: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исполнители. Роботы как исполнители.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Цели и способы их достижения. Планирование последовательности шагов, ведущих к достижению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66" w:line="220" w:lineRule="exact"/>
        <w:rPr>
          <w:lang w:val="ru-RU"/>
        </w:rPr>
      </w:pPr>
    </w:p>
    <w:p w:rsidR="00A270F0" w:rsidRPr="007D42FA" w:rsidRDefault="007D42FA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Компьютерный исполнитель. Робот. Система команд исполнителя.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От роботов на экране компь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ютера к роботам-механизмам.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Система команд механического робота. Управление механическим роботом.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Робототехнические комплексы и их возможности. Знакомство с составом робототехнического конструктора.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Роботы: конструирование и управление.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Общее устр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ойство робота. Механическая часть. Принцип программного управления.</w:t>
      </w:r>
    </w:p>
    <w:p w:rsidR="00A270F0" w:rsidRPr="007D42FA" w:rsidRDefault="007D42FA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инструменты и команды программирования роботов.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286" w:right="810" w:bottom="1440" w:left="666" w:header="720" w:footer="720" w:gutter="0"/>
          <w:cols w:space="720" w:equalWidth="0">
            <w:col w:w="10424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78" w:line="220" w:lineRule="exact"/>
        <w:rPr>
          <w:lang w:val="ru-RU"/>
        </w:rPr>
      </w:pPr>
    </w:p>
    <w:p w:rsidR="00A270F0" w:rsidRPr="007D42FA" w:rsidRDefault="007D42FA">
      <w:pPr>
        <w:autoSpaceDE w:val="0"/>
        <w:autoSpaceDN w:val="0"/>
        <w:spacing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270F0" w:rsidRPr="007D42FA" w:rsidRDefault="007D42FA">
      <w:pPr>
        <w:autoSpaceDE w:val="0"/>
        <w:autoSpaceDN w:val="0"/>
        <w:spacing w:before="34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270F0" w:rsidRPr="007D42FA" w:rsidRDefault="007D42FA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готовность к активному участию в обсуждении общественн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социальных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A270F0" w:rsidRPr="007D42FA" w:rsidRDefault="007D42FA">
      <w:pPr>
        <w:autoSpaceDE w:val="0"/>
        <w:autoSpaceDN w:val="0"/>
        <w:spacing w:before="70" w:after="0" w:line="271" w:lineRule="auto"/>
        <w:ind w:left="180" w:right="2592"/>
        <w:rPr>
          <w:lang w:val="ru-RU"/>
        </w:rPr>
      </w:pP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восприятие эстетических каче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ств пр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едметов труда;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материалов.</w:t>
      </w:r>
    </w:p>
    <w:p w:rsidR="00A270F0" w:rsidRPr="007D42FA" w:rsidRDefault="007D42FA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>Формирование культуры здоровья и эмоцио</w:t>
      </w: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нального благополучия: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A270F0" w:rsidRPr="007D42FA" w:rsidRDefault="007D42FA">
      <w:pPr>
        <w:autoSpaceDE w:val="0"/>
        <w:autoSpaceDN w:val="0"/>
        <w:spacing w:before="70" w:after="0" w:line="271" w:lineRule="auto"/>
        <w:ind w:left="180" w:right="1440"/>
        <w:rPr>
          <w:lang w:val="ru-RU"/>
        </w:rPr>
      </w:pP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</w:t>
      </w: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воспитание: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воспитание бережного отношения к окружающей среде, понимание необходимости соблю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дения баланса между природой и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A270F0" w:rsidRPr="007D42FA" w:rsidRDefault="007D42FA">
      <w:pPr>
        <w:autoSpaceDE w:val="0"/>
        <w:autoSpaceDN w:val="0"/>
        <w:spacing w:before="264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фактах, данных и наблюдения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х, относящихся к внешнему миру;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атериалы, инструменты и технологии.</w:t>
      </w:r>
    </w:p>
    <w:p w:rsidR="00A270F0" w:rsidRPr="007D42FA" w:rsidRDefault="007D42FA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78" w:line="220" w:lineRule="exact"/>
        <w:rPr>
          <w:lang w:val="ru-RU"/>
        </w:rPr>
      </w:pPr>
    </w:p>
    <w:p w:rsidR="00A270F0" w:rsidRPr="007D42FA" w:rsidRDefault="007D42F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уметь создава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ть, применять и преобразовывать знаки и символы, модели и схемы для решения учебных и познавательных задач;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исле с учётом синергетических эффектов.</w:t>
      </w:r>
    </w:p>
    <w:p w:rsidR="00A270F0" w:rsidRPr="007D42FA" w:rsidRDefault="007D42FA">
      <w:pPr>
        <w:autoSpaceDE w:val="0"/>
        <w:autoSpaceDN w:val="0"/>
        <w:spacing w:before="72" w:after="0" w:line="281" w:lineRule="auto"/>
        <w:ind w:left="180" w:right="1584"/>
        <w:rPr>
          <w:lang w:val="ru-RU"/>
        </w:rPr>
      </w:pP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уметь самостоятельно планировать пути достижения целей, в том числе альтернативные, осознанно выби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рать наиболее эффективные способы решения учебных и познавательных задач;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предлож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енных условий и требований, корректировать свои действия в соответствии с изменяющейся ситуацией;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причины достижения (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преобразовательной деятельности; </w:t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вать цель и процесс её достижения.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270F0" w:rsidRPr="007D42FA" w:rsidRDefault="007D42F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A270F0" w:rsidRPr="007D42FA" w:rsidRDefault="007D42FA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 ходе об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х культур, в частности в социальных сетях.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успешной проектной деятельности;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298" w:right="756" w:bottom="30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78" w:line="220" w:lineRule="exact"/>
        <w:rPr>
          <w:lang w:val="ru-RU"/>
        </w:rPr>
      </w:pPr>
    </w:p>
    <w:p w:rsidR="00A270F0" w:rsidRPr="007D42FA" w:rsidRDefault="007D42FA">
      <w:pPr>
        <w:autoSpaceDE w:val="0"/>
        <w:autoSpaceDN w:val="0"/>
        <w:spacing w:after="0" w:line="262" w:lineRule="auto"/>
        <w:ind w:left="180" w:right="144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A270F0" w:rsidRPr="007D42FA" w:rsidRDefault="007D42FA">
      <w:pPr>
        <w:autoSpaceDE w:val="0"/>
        <w:autoSpaceDN w:val="0"/>
        <w:spacing w:before="262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270F0" w:rsidRPr="007D42FA" w:rsidRDefault="007D42F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роль техники и технологий для пр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огрессивного развития общества;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уметь стро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рабочее место в соо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тветствии с требованиями безопасности;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сельскохозяйственная продукция);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модели и схемы для решения учебных и производственных задач;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методы очистки воды, использовать фильтров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ание воды;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познавательную и преобразовательную деятельность человека;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организовыва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ть рабочее место в соответствии с требованиями безопасности;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сформированны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е универсальные учебные действия;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оборудование;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получить возможность на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учиться использовать цифровые инструменты при изготовлении предметов из различных материалов;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льно хранить пищевые продукты;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298" w:right="634" w:bottom="33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66" w:line="220" w:lineRule="exact"/>
        <w:rPr>
          <w:lang w:val="ru-RU"/>
        </w:rPr>
      </w:pPr>
    </w:p>
    <w:p w:rsidR="00A270F0" w:rsidRPr="007D42FA" w:rsidRDefault="007D42F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изделий;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выполнять художественное оформление швейных изде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лий;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, их использования в технологиях;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познакомиться с 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физическими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нанотехнологий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использованием для конструирования новых материалов.</w:t>
      </w:r>
    </w:p>
    <w:p w:rsidR="00A270F0" w:rsidRPr="007D42FA" w:rsidRDefault="007D42F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ВАРИАТИВНЫЙ МОДУЛЬ</w:t>
      </w:r>
    </w:p>
    <w:p w:rsidR="00A270F0" w:rsidRPr="007D42FA" w:rsidRDefault="007D42FA">
      <w:pPr>
        <w:tabs>
          <w:tab w:val="left" w:pos="180"/>
        </w:tabs>
        <w:autoSpaceDE w:val="0"/>
        <w:autoSpaceDN w:val="0"/>
        <w:spacing w:before="192" w:after="0" w:line="288" w:lineRule="auto"/>
        <w:ind w:right="432"/>
        <w:rPr>
          <w:lang w:val="ru-RU"/>
        </w:rPr>
      </w:pPr>
      <w:r w:rsidRPr="007D42FA">
        <w:rPr>
          <w:lang w:val="ru-RU"/>
        </w:rPr>
        <w:tab/>
      </w:r>
      <w:proofErr w:type="gramStart"/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«Робототехника»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роботов по видам и назначению;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основные законы робототехники;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программировать движущиеся модели;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сформировать навыки моделирования машин и механизмов с помощью робототехнического конструктора;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моделирования машин и механизмов с помощью робототехнического ко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нструктора;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D42FA">
        <w:rPr>
          <w:lang w:val="ru-RU"/>
        </w:rPr>
        <w:br/>
      </w:r>
      <w:r w:rsidRPr="007D42FA">
        <w:rPr>
          <w:lang w:val="ru-RU"/>
        </w:rPr>
        <w:tab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28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64" w:line="220" w:lineRule="exact"/>
        <w:rPr>
          <w:lang w:val="ru-RU"/>
        </w:rPr>
      </w:pPr>
    </w:p>
    <w:p w:rsidR="00A270F0" w:rsidRDefault="007D42F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3338"/>
        <w:gridCol w:w="1080"/>
        <w:gridCol w:w="4972"/>
      </w:tblGrid>
      <w:tr w:rsidR="00A270F0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270F0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F0" w:rsidRDefault="00A270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F0" w:rsidRDefault="00A270F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F0" w:rsidRDefault="00A270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F0" w:rsidRDefault="00A270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F0" w:rsidRDefault="00A270F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F0" w:rsidRDefault="00A270F0"/>
        </w:tc>
      </w:tr>
      <w:tr w:rsidR="00A270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Производство и технология</w:t>
            </w:r>
          </w:p>
        </w:tc>
      </w:tr>
      <w:tr w:rsidR="00A270F0" w:rsidRPr="007D42FA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02.09.2022 07.10.2022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познавательную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преобразовательную деятельность человека; выделять простейшие элементы различных моделей;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80" w:after="0" w:line="250" w:lineRule="auto"/>
              <w:ind w:left="72" w:right="158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/8/5/ </w:t>
            </w:r>
            <w:r w:rsidRPr="007D42F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/289227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LjVo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YZyFVk</w:t>
            </w:r>
            <w:proofErr w:type="spellEnd"/>
          </w:p>
        </w:tc>
      </w:tr>
      <w:tr w:rsidR="00A270F0" w:rsidRPr="007D42FA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виды механических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движений;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способы преобразования движения из одного вида в другой;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способы передачи движения с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заданными усилиями и скоростями;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графически простейшую схему машины или механизма, в том числе с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обратной связью;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/8/5/</w:t>
            </w:r>
          </w:p>
        </w:tc>
      </w:tr>
      <w:tr w:rsidR="00A270F0"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</w:tr>
      <w:tr w:rsidR="00A270F0" w:rsidRPr="007D42FA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2.</w:t>
            </w:r>
            <w:r w:rsidRPr="007D42F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Технологии обработки материалов и пищевых продуктов</w:t>
            </w:r>
          </w:p>
        </w:tc>
      </w:tr>
      <w:tr w:rsidR="00A270F0">
        <w:trPr>
          <w:trHeight w:hRule="exact" w:val="150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4" w:after="0" w:line="245" w:lineRule="auto"/>
              <w:ind w:right="288"/>
              <w:jc w:val="center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33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элементы технологической цепочки;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виды деятельности в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создания технологии;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технологии;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(изображать) графическую структуру технологической цепочки;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4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9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A270F0" w:rsidRPr="007D42FA">
        <w:trPr>
          <w:trHeight w:hRule="exact" w:val="2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бумаги и области её использования;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ткани и области её использования;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древесины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области её использования;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свойства металлов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облас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 их использования;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металлические детали машин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механизмов;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свойства бумаги, ткани, дерева, металла;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предлагать возможные способы использования древесных отходов;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bject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/8/5/</w:t>
            </w:r>
          </w:p>
        </w:tc>
      </w:tr>
    </w:tbl>
    <w:p w:rsidR="00A270F0" w:rsidRPr="007D42FA" w:rsidRDefault="00A270F0">
      <w:pPr>
        <w:autoSpaceDE w:val="0"/>
        <w:autoSpaceDN w:val="0"/>
        <w:spacing w:after="0" w:line="14" w:lineRule="exact"/>
        <w:rPr>
          <w:lang w:val="ru-RU"/>
        </w:rPr>
      </w:pPr>
    </w:p>
    <w:p w:rsidR="00A270F0" w:rsidRPr="007D42FA" w:rsidRDefault="00A270F0">
      <w:pPr>
        <w:rPr>
          <w:lang w:val="ru-RU"/>
        </w:rPr>
        <w:sectPr w:rsidR="00A270F0" w:rsidRPr="007D42FA">
          <w:pgSz w:w="16840" w:h="11900"/>
          <w:pgMar w:top="282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78"/>
        <w:gridCol w:w="528"/>
        <w:gridCol w:w="1104"/>
        <w:gridCol w:w="1140"/>
        <w:gridCol w:w="866"/>
        <w:gridCol w:w="3338"/>
        <w:gridCol w:w="1080"/>
        <w:gridCol w:w="4972"/>
      </w:tblGrid>
      <w:tr w:rsidR="00A270F0" w:rsidRPr="007D42FA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Трудовые действия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 основные слагаемые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измерительные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трудовые действия,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необходимые при обработке данного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масштаб измерения, адекватный поставленной задаче;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погрешность измерения;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осуществлять измерение с помощью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конкретного измерительного инструмента; конструировать технологические операции 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 обработке данного материала из трудовых действий;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/8/5/</w:t>
            </w:r>
          </w:p>
        </w:tc>
      </w:tr>
      <w:tr w:rsidR="00A270F0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назначение инструментов для работы с данным материалом;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эффективность использования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данного инструмента;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инструменты, необходимые для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данного изделия;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с помощью инструментов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простейшие изделия из бумаги, ткани,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древесины, железа;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https://resh.edu.ru/subject/8/5/</w:t>
            </w:r>
          </w:p>
        </w:tc>
      </w:tr>
      <w:tr w:rsidR="00A270F0"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</w:tr>
      <w:tr w:rsidR="00A270F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Робототехника</w:t>
            </w:r>
          </w:p>
        </w:tc>
      </w:tr>
      <w:tr w:rsidR="00A270F0" w:rsidRPr="007D42FA">
        <w:trPr>
          <w:trHeight w:hRule="exact" w:val="207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Алгоритмы и исполнители. Роботы как исполнители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33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9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rSSWiBcBGm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  <w:p w:rsidR="00A270F0" w:rsidRPr="007D42FA" w:rsidRDefault="007D42FA">
            <w:pPr>
              <w:autoSpaceDE w:val="0"/>
              <w:autoSpaceDN w:val="0"/>
              <w:spacing w:before="212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sites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google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infocit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preimusestva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raboty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kompanii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mmocashout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/учителю-технологии/модуль-робототехника-5-класс</w:t>
            </w:r>
          </w:p>
          <w:p w:rsidR="00A270F0" w:rsidRPr="007D42FA" w:rsidRDefault="007D42FA">
            <w:pPr>
              <w:autoSpaceDE w:val="0"/>
              <w:autoSpaceDN w:val="0"/>
              <w:spacing w:before="210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sites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google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infocit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preimusestva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raboty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kompanii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mmocashout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/учителю-технологии/модуль-робототехника-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5-класс/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5_4?</w:t>
            </w:r>
          </w:p>
          <w:p w:rsidR="00A270F0" w:rsidRPr="007D42FA" w:rsidRDefault="007D42FA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authuser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=0</w:t>
            </w:r>
          </w:p>
          <w:p w:rsidR="00A270F0" w:rsidRPr="007D42FA" w:rsidRDefault="007D42FA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sites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google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infocit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/технология/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robot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authuser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=0</w:t>
            </w:r>
          </w:p>
        </w:tc>
      </w:tr>
      <w:tr w:rsidR="00A270F0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Роботы: конструирование и управление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sites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google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view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infocit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preimusestva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raboty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kompanii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mmocashout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/учителю-технологии/модуль-робототехника-5-класс/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th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5_6?</w:t>
            </w:r>
          </w:p>
          <w:p w:rsidR="00A270F0" w:rsidRDefault="007D42FA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authuser=0</w:t>
            </w:r>
          </w:p>
        </w:tc>
      </w:tr>
      <w:tr w:rsidR="00A270F0">
        <w:trPr>
          <w:trHeight w:hRule="exact" w:val="348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</w:tr>
      <w:tr w:rsidR="00A270F0">
        <w:trPr>
          <w:trHeight w:hRule="exact" w:val="522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10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</w:tr>
    </w:tbl>
    <w:p w:rsidR="00A270F0" w:rsidRDefault="00A270F0">
      <w:pPr>
        <w:autoSpaceDE w:val="0"/>
        <w:autoSpaceDN w:val="0"/>
        <w:spacing w:after="0" w:line="14" w:lineRule="exact"/>
      </w:pPr>
    </w:p>
    <w:p w:rsidR="00A270F0" w:rsidRDefault="00A270F0">
      <w:pPr>
        <w:sectPr w:rsidR="00A270F0">
          <w:pgSz w:w="16840" w:h="11900"/>
          <w:pgMar w:top="284" w:right="640" w:bottom="10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270F0" w:rsidRDefault="00A270F0">
      <w:pPr>
        <w:autoSpaceDE w:val="0"/>
        <w:autoSpaceDN w:val="0"/>
        <w:spacing w:after="78" w:line="220" w:lineRule="exact"/>
      </w:pPr>
    </w:p>
    <w:p w:rsidR="00A270F0" w:rsidRDefault="007D42F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270F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A270F0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F0" w:rsidRDefault="00A270F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F0" w:rsidRDefault="00A270F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F0" w:rsidRDefault="00A270F0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F0" w:rsidRDefault="00A270F0"/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вокруг нас.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человек познает и преобразует мир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Техносфера.</w:t>
            </w:r>
          </w:p>
          <w:p w:rsidR="00A270F0" w:rsidRDefault="007D42F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Технологические системы.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 и проектная культура.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Проектная деятельность и проектная культура.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«Преобразовательная деятельность человека»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Первоначальные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 о технологии.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такое алгоритм. Виды алгоритмов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Свойства алгоритмов.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Исполнители алгоритмов (человек, робот)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Исполнители алгоритмов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(человек, робот). Результаты исполнения алгоритма.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понятия о машинах, механизмах, деталях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Основные виды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механических движений.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270F0" w:rsidRDefault="00A270F0">
      <w:pPr>
        <w:autoSpaceDE w:val="0"/>
        <w:autoSpaceDN w:val="0"/>
        <w:spacing w:after="0" w:line="14" w:lineRule="exact"/>
      </w:pPr>
    </w:p>
    <w:p w:rsidR="00A270F0" w:rsidRDefault="00A270F0">
      <w:pPr>
        <w:sectPr w:rsidR="00A270F0">
          <w:pgSz w:w="11900" w:h="16840"/>
          <w:pgMar w:top="298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70F0" w:rsidRDefault="00A270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передачи движения с заданными усилиями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скоростями.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обратной связи, ее механическая </w:t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реализация.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Графическая схема машины или механизма.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разделу «Простейшие машины и механизмы»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Составляющие технологии: этапы, операции, действия.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технологической документации.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1" w:lineRule="auto"/>
              <w:ind w:left="72"/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деятельности по созданию технологии. </w:t>
            </w:r>
            <w:r w:rsidRPr="007D42F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4" w:lineRule="auto"/>
              <w:ind w:left="72"/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деятельности по созданию технологии. </w:t>
            </w:r>
            <w:r w:rsidRPr="007D42F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1" w:lineRule="auto"/>
              <w:ind w:left="72"/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деятельности по созданию технологии. </w:t>
            </w:r>
            <w:r w:rsidRPr="007D42F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Сырье и материалы как основа производства.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270F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Физические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технологические свойства конструкционных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A270F0" w:rsidRDefault="00A270F0">
      <w:pPr>
        <w:autoSpaceDE w:val="0"/>
        <w:autoSpaceDN w:val="0"/>
        <w:spacing w:after="0" w:line="14" w:lineRule="exact"/>
      </w:pPr>
    </w:p>
    <w:p w:rsidR="00A270F0" w:rsidRDefault="00A270F0">
      <w:pPr>
        <w:sectPr w:rsidR="00A270F0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70F0" w:rsidRDefault="00A270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свойства бумаги и области ее использования.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Ткань и ее свойства. Текстильные </w:t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волокна.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Производство ткани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области ее использования.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свойства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древесины. Виды древесных материалов.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Области применения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древесных материалов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использование отходов древесины.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свойства металлов и области их использования.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Черные и цветные металлы. Тонколистовой металл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проволока.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разделу «Материалы и изделия»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A270F0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Пластмассы: свойства и виды.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пластма</w:t>
            </w:r>
            <w:proofErr w:type="gramStart"/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сс в пр</w:t>
            </w:r>
            <w:proofErr w:type="gramEnd"/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омышленности и быту.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 w:right="720"/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принципы создания композитных материалов.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A270F0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и синтетические </w:t>
            </w:r>
            <w:proofErr w:type="spellStart"/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наноструктуры</w:t>
            </w:r>
            <w:proofErr w:type="spellEnd"/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в различных </w:t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270F0" w:rsidRDefault="00A270F0">
      <w:pPr>
        <w:autoSpaceDE w:val="0"/>
        <w:autoSpaceDN w:val="0"/>
        <w:spacing w:after="0" w:line="14" w:lineRule="exact"/>
      </w:pPr>
    </w:p>
    <w:p w:rsidR="00A270F0" w:rsidRDefault="00A270F0">
      <w:pPr>
        <w:sectPr w:rsidR="00A270F0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70F0" w:rsidRDefault="00A270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270F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«Современные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материалы и их свойства»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оборудование для работы с бумагой.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ТБ.</w:t>
            </w:r>
          </w:p>
          <w:p w:rsidR="00A270F0" w:rsidRDefault="007D42F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Технологические операции.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простых изделий из бумаги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простых изделий из бумаги.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/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оборудование для работы с тканью.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ТБ. Технологические операции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простых изделий из ткани.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простых изделий из ткани.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простых изделий из ткани.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 w:right="144"/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оборудование для работы с древесным материалом.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ТБ. Технологические операции.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простых изделий из древесных 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простых изделий из древесных материалов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Инструменты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оборудование для работы с металлами.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ТБ.</w:t>
            </w:r>
          </w:p>
          <w:p w:rsidR="00A270F0" w:rsidRDefault="007D42F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Технологические операции.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простых изделий из </w:t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металлов (проволоки).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простых изделий из металлов (проволоки).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A270F0" w:rsidRDefault="00A270F0">
      <w:pPr>
        <w:autoSpaceDE w:val="0"/>
        <w:autoSpaceDN w:val="0"/>
        <w:spacing w:after="0" w:line="14" w:lineRule="exact"/>
      </w:pPr>
    </w:p>
    <w:p w:rsidR="00A270F0" w:rsidRDefault="00A270F0">
      <w:pPr>
        <w:sectPr w:rsidR="00A270F0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70F0" w:rsidRDefault="00A270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 w:right="288"/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«Основные ручные инструменты.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Цели и способы их достижения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Общие представления о технологии. Алгоритмы и технологии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Алгоритмы и исполнители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Компьютерный исполнитель. Робот. Система команд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исполнителя.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/>
              <w:ind w:left="72" w:right="432"/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разделу «Алгоритмы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исполнители.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A270F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1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робототехническим конструктором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270F0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71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робототехническим конструктором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передачи движения. Понятия о редукторах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передачи движения. Понятия о редукторах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100" w:after="0" w:line="271" w:lineRule="auto"/>
              <w:ind w:left="72" w:right="1152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команды, программа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программирование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Программное управление роботом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Моторы и их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Моторы и их характеристики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Датчики и их характеристики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A270F0" w:rsidRDefault="00A270F0">
      <w:pPr>
        <w:autoSpaceDE w:val="0"/>
        <w:autoSpaceDN w:val="0"/>
        <w:spacing w:after="0" w:line="14" w:lineRule="exact"/>
      </w:pPr>
    </w:p>
    <w:p w:rsidR="00A270F0" w:rsidRDefault="00A270F0">
      <w:pPr>
        <w:sectPr w:rsidR="00A270F0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70F0" w:rsidRDefault="00A270F0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Сборка простейшего робота, по инструкции.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A270F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Сборка простейшего робота, по инструкции.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A270F0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разделу «Роботы: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7D42FA">
              <w:rPr>
                <w:lang w:val="ru-RU"/>
              </w:rPr>
              <w:br/>
            </w: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A270F0">
        <w:trPr>
          <w:trHeight w:hRule="exact" w:val="810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Pr="007D42FA" w:rsidRDefault="007D42F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7D42F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7D42F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70F0" w:rsidRDefault="00A270F0"/>
        </w:tc>
      </w:tr>
    </w:tbl>
    <w:p w:rsidR="00A270F0" w:rsidRDefault="00A270F0">
      <w:pPr>
        <w:autoSpaceDE w:val="0"/>
        <w:autoSpaceDN w:val="0"/>
        <w:spacing w:after="0" w:line="14" w:lineRule="exact"/>
      </w:pPr>
    </w:p>
    <w:p w:rsidR="00A270F0" w:rsidRDefault="00A270F0">
      <w:pPr>
        <w:sectPr w:rsidR="00A270F0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270F0" w:rsidRDefault="00A270F0">
      <w:pPr>
        <w:autoSpaceDE w:val="0"/>
        <w:autoSpaceDN w:val="0"/>
        <w:spacing w:after="78" w:line="220" w:lineRule="exact"/>
      </w:pPr>
    </w:p>
    <w:p w:rsidR="00A270F0" w:rsidRDefault="007D42F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270F0" w:rsidRDefault="007D42F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270F0" w:rsidRPr="007D42FA" w:rsidRDefault="007D42FA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Технология. 5 класс/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Глозман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Е.С.,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Кожина О.А.,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Хотунцев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Ю.Л. и другие, ООО «ДРОФА»;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АО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270F0" w:rsidRPr="007D42FA" w:rsidRDefault="007D42FA">
      <w:pPr>
        <w:autoSpaceDE w:val="0"/>
        <w:autoSpaceDN w:val="0"/>
        <w:spacing w:before="262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270F0" w:rsidRPr="007D42FA" w:rsidRDefault="007D42FA">
      <w:pPr>
        <w:autoSpaceDE w:val="0"/>
        <w:autoSpaceDN w:val="0"/>
        <w:spacing w:before="166" w:after="0" w:line="262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1.Технология. 5 класс. Учебник (авторы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Глозман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Е. С., Кожина О. А.,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Хотунцев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Ю. Л.,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Кудакова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Е. Н. и др.)</w:t>
      </w:r>
    </w:p>
    <w:p w:rsidR="00A270F0" w:rsidRPr="007D42FA" w:rsidRDefault="007D42FA">
      <w:pPr>
        <w:autoSpaceDE w:val="0"/>
        <w:autoSpaceDN w:val="0"/>
        <w:spacing w:before="408" w:after="0" w:line="262" w:lineRule="auto"/>
        <w:ind w:right="144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2.Технология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. 5 класс. Электронная форма учебника (авторы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Глозман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Е. С., Кожина О. А.,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Хотунцев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Ю. Л.,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Кудакова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Е. Н. и др.)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3.Технология. 5 класс. Методическое пособие (авторы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Глозман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Е. С.,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Кудакова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Е. Н.)</w:t>
      </w:r>
    </w:p>
    <w:p w:rsidR="00A270F0" w:rsidRPr="007D42FA" w:rsidRDefault="007D42FA">
      <w:pPr>
        <w:autoSpaceDE w:val="0"/>
        <w:autoSpaceDN w:val="0"/>
        <w:spacing w:before="262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270F0" w:rsidRPr="007D42FA" w:rsidRDefault="007D42FA">
      <w:pPr>
        <w:autoSpaceDE w:val="0"/>
        <w:autoSpaceDN w:val="0"/>
        <w:spacing w:before="16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lecta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A270F0" w:rsidRPr="007D42FA" w:rsidRDefault="007D42FA">
      <w:pPr>
        <w:autoSpaceDE w:val="0"/>
        <w:autoSpaceDN w:val="0"/>
        <w:spacing w:before="406" w:after="0" w:line="262" w:lineRule="auto"/>
        <w:ind w:right="288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Цифровая образовательная платформа </w:t>
      </w:r>
      <w:r>
        <w:rPr>
          <w:rFonts w:ascii="Times New Roman" w:eastAsia="Times New Roman" w:hAnsi="Times New Roman"/>
          <w:color w:val="000000"/>
          <w:sz w:val="24"/>
        </w:rPr>
        <w:t>LECTA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, методические пособия, сценарии, конкурсы, акции, проекты.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270F0" w:rsidRPr="007D42FA" w:rsidRDefault="007D42FA">
      <w:pPr>
        <w:autoSpaceDE w:val="0"/>
        <w:autoSpaceDN w:val="0"/>
        <w:spacing w:before="406" w:after="0" w:line="281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Федеральный центр информационно-образовательных ресурсов. Подборка учебных модулей по предметам. ЦОР в данной к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оллекциях представлены основными типами (как и для других предметов): 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(направленный на формирование новых знаний); практический (направленный на закрепление знаний и отработку умений применять полученные знания в различных ситуациях); контро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льный (направленные на проверку знаний).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270F0" w:rsidRPr="007D42FA" w:rsidRDefault="007D42FA">
      <w:pPr>
        <w:autoSpaceDE w:val="0"/>
        <w:autoSpaceDN w:val="0"/>
        <w:spacing w:before="408" w:after="0"/>
        <w:ind w:right="720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 Единой коллекции цифровых образовательных ресурсов имеется несколько рубрик («Наборы цифровых ресурсов к учебникам», «Инновационные учебные материалы», «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Коллекции»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Инструменты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учебной деятельности»). Методические материалы, тематические коллекции, программные средства для поддержки учебной деятельности и организации учебного процесса.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Единое окно доступа к информационным ресурсам.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270F0" w:rsidRPr="007D42FA" w:rsidRDefault="007D42FA">
      <w:pPr>
        <w:autoSpaceDE w:val="0"/>
        <w:autoSpaceDN w:val="0"/>
        <w:spacing w:before="406" w:after="0" w:line="262" w:lineRule="auto"/>
        <w:ind w:right="576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Сетевое образовательное сообщество «Открытый класс». Подборка цифровых образовательных ресурсов, 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план-конспекты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уроков, мастер-классов.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6)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znakka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estva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270F0" w:rsidRPr="007D42FA" w:rsidRDefault="00A270F0">
      <w:pPr>
        <w:autoSpaceDE w:val="0"/>
        <w:autoSpaceDN w:val="0"/>
        <w:spacing w:after="264" w:line="220" w:lineRule="exact"/>
        <w:rPr>
          <w:lang w:val="ru-RU"/>
        </w:rPr>
      </w:pPr>
    </w:p>
    <w:p w:rsidR="00A270F0" w:rsidRPr="007D42FA" w:rsidRDefault="007D42FA">
      <w:pPr>
        <w:autoSpaceDE w:val="0"/>
        <w:autoSpaceDN w:val="0"/>
        <w:spacing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Образовательный портал «Знак качества». Презентации по предметам, документы,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видеолекции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megabook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ро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ссийский</w:t>
      </w:r>
      <w:proofErr w:type="gram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онлайн-ресурс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Мегаэнциклопедия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Кирилла и </w:t>
      </w:r>
      <w:proofErr w:type="spell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Мефодия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Рабочие программы, тематическое планирование, тесты.</w:t>
      </w:r>
    </w:p>
    <w:p w:rsidR="00A270F0" w:rsidRPr="007D42FA" w:rsidRDefault="007D42FA">
      <w:pPr>
        <w:autoSpaceDE w:val="0"/>
        <w:autoSpaceDN w:val="0"/>
        <w:spacing w:before="408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Семинары по технологии.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r>
        <w:rPr>
          <w:rFonts w:ascii="Times New Roman" w:eastAsia="Times New Roman" w:hAnsi="Times New Roman"/>
          <w:color w:val="000000"/>
          <w:sz w:val="24"/>
        </w:rPr>
        <w:t>Google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Forms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google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intl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forms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Это онлайн-сервис для составления форм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обратной связи, тестирований и опросов. Это один </w:t>
      </w:r>
      <w:proofErr w:type="gramStart"/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End"/>
    </w:p>
    <w:p w:rsidR="00A270F0" w:rsidRPr="007D42FA" w:rsidRDefault="007D42FA">
      <w:pPr>
        <w:autoSpaceDE w:val="0"/>
        <w:autoSpaceDN w:val="0"/>
        <w:spacing w:before="70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сервисов, прикрученных облачному хранилищу </w:t>
      </w:r>
      <w:r>
        <w:rPr>
          <w:rFonts w:ascii="Times New Roman" w:eastAsia="Times New Roman" w:hAnsi="Times New Roman"/>
          <w:color w:val="000000"/>
          <w:sz w:val="24"/>
        </w:rPr>
        <w:t>Google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Drive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 Чтобы работать с этим сервисом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 почтовый ящик </w:t>
      </w:r>
      <w:r>
        <w:rPr>
          <w:rFonts w:ascii="Times New Roman" w:eastAsia="Times New Roman" w:hAnsi="Times New Roman"/>
          <w:color w:val="000000"/>
          <w:sz w:val="24"/>
        </w:rPr>
        <w:t>Gmail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. Работает приложение через браузер. В нем можно бесплатно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создать любое количество 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форм (отдельных веб-страниц, на которых размещается опрос или анкета).</w:t>
      </w:r>
    </w:p>
    <w:p w:rsidR="00A270F0" w:rsidRDefault="007D42FA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10)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SweetHome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3D</w:t>
      </w:r>
    </w:p>
    <w:p w:rsidR="00A270F0" w:rsidRDefault="007D42FA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http://www.sweethome3d.com/ru/</w:t>
      </w:r>
    </w:p>
    <w:p w:rsidR="00A270F0" w:rsidRPr="007D42FA" w:rsidRDefault="007D42FA">
      <w:pPr>
        <w:autoSpaceDE w:val="0"/>
        <w:autoSpaceDN w:val="0"/>
        <w:spacing w:before="406" w:after="0" w:line="230" w:lineRule="auto"/>
        <w:jc w:val="center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Бесплатное приложение для дизайна интерьера с возможностью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просмотра, помогает расположить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фурнитуру на двухмерном плане дома. Можно и</w:t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спользовать при изучении темы «Интерьер дома»,</w:t>
      </w:r>
    </w:p>
    <w:p w:rsidR="00A270F0" w:rsidRPr="007D42FA" w:rsidRDefault="00A270F0">
      <w:pPr>
        <w:rPr>
          <w:lang w:val="ru-RU"/>
        </w:rPr>
        <w:sectPr w:rsidR="00A270F0" w:rsidRPr="007D42FA">
          <w:pgSz w:w="11900" w:h="16840"/>
          <w:pgMar w:top="484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A270F0" w:rsidRPr="007D42FA" w:rsidRDefault="00A270F0">
      <w:pPr>
        <w:autoSpaceDE w:val="0"/>
        <w:autoSpaceDN w:val="0"/>
        <w:spacing w:after="78" w:line="220" w:lineRule="exact"/>
        <w:rPr>
          <w:lang w:val="ru-RU"/>
        </w:rPr>
      </w:pPr>
    </w:p>
    <w:p w:rsidR="00A270F0" w:rsidRPr="007D42FA" w:rsidRDefault="007D42FA">
      <w:pPr>
        <w:autoSpaceDE w:val="0"/>
        <w:autoSpaceDN w:val="0"/>
        <w:spacing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270F0" w:rsidRPr="007D42FA" w:rsidRDefault="007D42FA">
      <w:pPr>
        <w:autoSpaceDE w:val="0"/>
        <w:autoSpaceDN w:val="0"/>
        <w:spacing w:before="346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</w:t>
      </w: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ИЕ</w:t>
      </w:r>
    </w:p>
    <w:p w:rsidR="00A270F0" w:rsidRPr="007D42FA" w:rsidRDefault="007D42FA">
      <w:pPr>
        <w:autoSpaceDE w:val="0"/>
        <w:autoSpaceDN w:val="0"/>
        <w:spacing w:before="166" w:after="0" w:line="271" w:lineRule="auto"/>
        <w:ind w:right="3744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Учебное оборудование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1. Обучающие таблицы, плакаты, схемы по разделам программы. 2. Плакаты по технике безопасности.</w:t>
      </w:r>
    </w:p>
    <w:p w:rsidR="00A270F0" w:rsidRPr="007D42FA" w:rsidRDefault="007D42FA">
      <w:pPr>
        <w:autoSpaceDE w:val="0"/>
        <w:autoSpaceDN w:val="0"/>
        <w:spacing w:before="70" w:after="0" w:line="262" w:lineRule="auto"/>
        <w:ind w:right="3168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3. Образцы различных материалов (тканей, древесины, металлов и др.) 4. Образцы изделий из различных материалов.</w:t>
      </w:r>
    </w:p>
    <w:p w:rsidR="00A270F0" w:rsidRPr="007D42FA" w:rsidRDefault="007D42FA">
      <w:pPr>
        <w:autoSpaceDE w:val="0"/>
        <w:autoSpaceDN w:val="0"/>
        <w:spacing w:before="70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>5. Компьютер, проектор</w:t>
      </w:r>
    </w:p>
    <w:p w:rsidR="00A270F0" w:rsidRPr="007D42FA" w:rsidRDefault="007D42FA">
      <w:pPr>
        <w:autoSpaceDE w:val="0"/>
        <w:autoSpaceDN w:val="0"/>
        <w:spacing w:before="264" w:after="0" w:line="230" w:lineRule="auto"/>
        <w:rPr>
          <w:lang w:val="ru-RU"/>
        </w:rPr>
      </w:pPr>
      <w:r w:rsidRPr="007D42F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A270F0" w:rsidRDefault="007D42FA">
      <w:pPr>
        <w:autoSpaceDE w:val="0"/>
        <w:autoSpaceDN w:val="0"/>
        <w:spacing w:before="168" w:after="0" w:line="262" w:lineRule="auto"/>
        <w:ind w:right="6624"/>
      </w:pP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1. Инструменты для работы с бумагой </w:t>
      </w:r>
      <w:r w:rsidRPr="007D42FA">
        <w:rPr>
          <w:lang w:val="ru-RU"/>
        </w:rPr>
        <w:br/>
      </w:r>
      <w:r w:rsidRPr="007D42FA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Инструменты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работы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тканью</w:t>
      </w:r>
    </w:p>
    <w:p w:rsidR="00000000" w:rsidRDefault="007D42FA">
      <w:bookmarkStart w:id="0" w:name="_GoBack"/>
      <w:bookmarkEnd w:id="0"/>
    </w:p>
    <w:sectPr w:rsidR="000000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42FA"/>
    <w:rsid w:val="00A270F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61213A-9FB7-4532-8592-2C583DEA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5402</Words>
  <Characters>30795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Acer</cp:lastModifiedBy>
  <cp:revision>2</cp:revision>
  <dcterms:created xsi:type="dcterms:W3CDTF">2013-12-23T23:15:00Z</dcterms:created>
  <dcterms:modified xsi:type="dcterms:W3CDTF">2022-09-05T16:08:00Z</dcterms:modified>
  <cp:category/>
</cp:coreProperties>
</file>